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2CC7" w14:textId="77777777" w:rsidR="002E163E" w:rsidRDefault="002E163E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bookmarkStart w:id="0" w:name="_GoBack"/>
      <w:bookmarkEnd w:id="0"/>
    </w:p>
    <w:p w14:paraId="0B4C9867" w14:textId="77777777" w:rsidR="001307E6" w:rsidRPr="001307E6" w:rsidRDefault="001307E6" w:rsidP="001307E6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  <w:r w:rsidRPr="001307E6"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  <w:t>Monitoring Equality and Diversity in Recruitment</w:t>
      </w:r>
    </w:p>
    <w:p w14:paraId="147F4D2F" w14:textId="77777777" w:rsidR="001307E6" w:rsidRPr="001307E6" w:rsidRDefault="001307E6" w:rsidP="001307E6">
      <w:pPr>
        <w:jc w:val="center"/>
      </w:pPr>
      <w:r w:rsidRPr="001307E6">
        <w:rPr>
          <w:rStyle w:val="IntenseEmphasis1"/>
          <w:rFonts w:ascii="Gill Sans MT" w:hAnsi="Gill Sans MT" w:cs="Tahoma"/>
          <w:i w:val="0"/>
          <w:color w:val="auto"/>
        </w:rPr>
        <w:t>This form is for the purpose of recruitment monitoring only and will be detached from your application form before the shortlisting process.</w:t>
      </w:r>
    </w:p>
    <w:p w14:paraId="72C0CC87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14:paraId="697349AE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fill in the gaps, or tick the most appropriate answer.  All sections are optional.</w:t>
      </w:r>
    </w:p>
    <w:p w14:paraId="06DE951F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14:paraId="240B71DF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</w:p>
    <w:p w14:paraId="661C46E9" w14:textId="77777777" w:rsidR="001307E6" w:rsidRDefault="001307E6" w:rsidP="001307E6">
      <w:pPr>
        <w:pStyle w:val="BodyTex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Sex:</w:t>
      </w:r>
      <w:r>
        <w:rPr>
          <w:rFonts w:ascii="Gill Sans MT" w:hAnsi="Gill Sans MT"/>
          <w:sz w:val="22"/>
          <w:szCs w:val="22"/>
        </w:rPr>
        <w:t xml:space="preserve">          </w:t>
      </w:r>
      <w:r>
        <w:rPr>
          <w:rFonts w:ascii="Gill Sans MT" w:hAnsi="Gill Sans MT"/>
          <w:sz w:val="22"/>
          <w:szCs w:val="22"/>
        </w:rPr>
        <w:tab/>
        <w:t xml:space="preserve">Male    </w:t>
      </w:r>
      <w:r>
        <w:rPr>
          <w:rFonts w:ascii="Gill Sans MT" w:hAnsi="Gill Sans MT"/>
          <w:color w:val="000000"/>
          <w:sz w:val="22"/>
          <w:szCs w:val="22"/>
        </w:rPr>
        <w:sym w:font="Wingdings" w:char="F071"/>
      </w:r>
      <w:r>
        <w:rPr>
          <w:rFonts w:ascii="Gill Sans MT" w:hAnsi="Gill Sans MT"/>
          <w:sz w:val="22"/>
          <w:szCs w:val="22"/>
        </w:rPr>
        <w:t xml:space="preserve">               Female  </w:t>
      </w:r>
      <w:r>
        <w:rPr>
          <w:rFonts w:ascii="Gill Sans MT" w:hAnsi="Gill Sans MT"/>
          <w:color w:val="000000"/>
          <w:sz w:val="22"/>
          <w:szCs w:val="22"/>
        </w:rPr>
        <w:sym w:font="Wingdings" w:char="F071"/>
      </w:r>
      <w:r>
        <w:rPr>
          <w:rFonts w:ascii="Gill Sans MT" w:hAnsi="Gill Sans MT"/>
          <w:sz w:val="22"/>
          <w:szCs w:val="22"/>
        </w:rPr>
        <w:t xml:space="preserve"> </w:t>
      </w:r>
    </w:p>
    <w:p w14:paraId="65D93CBF" w14:textId="77777777" w:rsidR="001307E6" w:rsidRDefault="001307E6" w:rsidP="001307E6">
      <w:pPr>
        <w:jc w:val="both"/>
        <w:rPr>
          <w:rFonts w:ascii="Gill Sans MT" w:hAnsi="Gill Sans MT"/>
          <w:bCs/>
        </w:rPr>
      </w:pPr>
    </w:p>
    <w:p w14:paraId="59FC5F00" w14:textId="77777777" w:rsidR="001307E6" w:rsidRDefault="001307E6" w:rsidP="001307E6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/>
          <w:bCs/>
        </w:rPr>
        <w:t>Age:</w:t>
      </w:r>
      <w:r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16-18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19-24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25-39     </w:t>
      </w:r>
    </w:p>
    <w:p w14:paraId="41D56741" w14:textId="77777777" w:rsidR="001307E6" w:rsidRDefault="001307E6" w:rsidP="001307E6">
      <w:pPr>
        <w:ind w:left="72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    </w:t>
      </w:r>
      <w:r>
        <w:rPr>
          <w:rFonts w:ascii="Gill Sans MT" w:hAnsi="Gill Sans MT"/>
          <w:bCs/>
        </w:rPr>
        <w:tab/>
        <w:t xml:space="preserve">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 40-54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55-64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65-84 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 xml:space="preserve">85-99         </w:t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100+</w:t>
      </w:r>
    </w:p>
    <w:p w14:paraId="32E703CD" w14:textId="77777777" w:rsidR="001307E6" w:rsidRDefault="001307E6" w:rsidP="001307E6">
      <w:pPr>
        <w:jc w:val="both"/>
        <w:rPr>
          <w:rFonts w:ascii="Gill Sans MT" w:hAnsi="Gill Sans MT"/>
          <w:b/>
          <w:bCs/>
        </w:rPr>
      </w:pPr>
    </w:p>
    <w:p w14:paraId="6389AB7C" w14:textId="77777777" w:rsidR="001307E6" w:rsidRDefault="001307E6" w:rsidP="001307E6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Ethnic Group:</w:t>
      </w:r>
    </w:p>
    <w:p w14:paraId="33848FFC" w14:textId="77777777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White:</w:t>
      </w:r>
    </w:p>
    <w:p w14:paraId="7F948B83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English / Welsh / Scottish / Northern Irish / British</w:t>
      </w:r>
    </w:p>
    <w:p w14:paraId="00B9200C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Irish</w:t>
      </w:r>
    </w:p>
    <w:p w14:paraId="590F1EC9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Gypsy or Irish Traveller</w:t>
      </w:r>
    </w:p>
    <w:p w14:paraId="341CE83A" w14:textId="77777777"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White background: ________________________________________________</w:t>
      </w:r>
    </w:p>
    <w:p w14:paraId="5405CAE4" w14:textId="77777777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Mixed / multiple ethnic groups:</w:t>
      </w:r>
    </w:p>
    <w:p w14:paraId="7D457427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 and Black Caribbean</w:t>
      </w:r>
    </w:p>
    <w:p w14:paraId="6C85E883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White and Black African</w:t>
      </w:r>
    </w:p>
    <w:p w14:paraId="6835DC9A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lastRenderedPageBreak/>
        <w:t>White and Asian</w:t>
      </w:r>
    </w:p>
    <w:p w14:paraId="755CF940" w14:textId="77777777"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Mixed / multiple ethnic background: ____________________________________</w:t>
      </w:r>
    </w:p>
    <w:p w14:paraId="0AD30F61" w14:textId="77777777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Asian / Asian British:</w:t>
      </w:r>
    </w:p>
    <w:p w14:paraId="5E01AAEB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Indian</w:t>
      </w:r>
    </w:p>
    <w:p w14:paraId="0106D96F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Pakistani</w:t>
      </w:r>
    </w:p>
    <w:p w14:paraId="7ED0258D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Bangladeshi</w:t>
      </w:r>
    </w:p>
    <w:p w14:paraId="123D9534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Chinese</w:t>
      </w:r>
    </w:p>
    <w:p w14:paraId="5F919806" w14:textId="77777777"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Asian background: _________________________________________________</w:t>
      </w:r>
    </w:p>
    <w:p w14:paraId="6F81F77E" w14:textId="77777777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Black / African / Caribbean / Black British:</w:t>
      </w:r>
    </w:p>
    <w:p w14:paraId="68008A64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African</w:t>
      </w:r>
    </w:p>
    <w:p w14:paraId="77CA14A3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Caribbean</w:t>
      </w:r>
    </w:p>
    <w:p w14:paraId="1E86AA27" w14:textId="77777777"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Black / African / Caribbean background: ________________________________</w:t>
      </w:r>
    </w:p>
    <w:p w14:paraId="2F3A543D" w14:textId="77777777"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14:paraId="6BBE793B" w14:textId="77777777" w:rsidR="002E163E" w:rsidRDefault="002E163E" w:rsidP="001307E6">
      <w:pPr>
        <w:ind w:left="720" w:hanging="720"/>
        <w:jc w:val="both"/>
        <w:rPr>
          <w:rFonts w:ascii="Gill Sans MT" w:hAnsi="Gill Sans MT"/>
          <w:bCs/>
        </w:rPr>
      </w:pPr>
    </w:p>
    <w:p w14:paraId="053DBACF" w14:textId="77777777" w:rsidR="001307E6" w:rsidRDefault="001307E6" w:rsidP="001307E6">
      <w:pPr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Other ethnic group:</w:t>
      </w:r>
    </w:p>
    <w:p w14:paraId="2C3439BE" w14:textId="77777777" w:rsidR="001307E6" w:rsidRDefault="001307E6" w:rsidP="001307E6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Arab</w:t>
      </w:r>
    </w:p>
    <w:p w14:paraId="6A97FDBF" w14:textId="77777777" w:rsidR="001307E6" w:rsidRDefault="001307E6" w:rsidP="001307E6">
      <w:pPr>
        <w:ind w:left="720" w:hanging="36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ethnic group: _____________________________________________________</w:t>
      </w:r>
    </w:p>
    <w:p w14:paraId="63EE6C6A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</w:p>
    <w:p w14:paraId="4CC20B27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Disability:</w:t>
      </w:r>
    </w:p>
    <w:p w14:paraId="4B32BF8B" w14:textId="77777777" w:rsidR="001307E6" w:rsidRDefault="001307E6" w:rsidP="001307E6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lastRenderedPageBreak/>
        <w:t>Would you consider yourself to have a disability which makes it difficult for you to carry out normal day-to-day activities?  The disability could be physical, sensory, a learning disability or of a mental health nature:-</w:t>
      </w:r>
    </w:p>
    <w:p w14:paraId="74EB124E" w14:textId="77777777" w:rsidR="001307E6" w:rsidRDefault="001307E6" w:rsidP="001307E6">
      <w:pPr>
        <w:pStyle w:val="Heading2"/>
        <w:jc w:val="both"/>
        <w:rPr>
          <w:rFonts w:ascii="Gill Sans MT" w:hAnsi="Gill Sans MT"/>
          <w:b w:val="0"/>
          <w:color w:val="auto"/>
          <w:sz w:val="22"/>
          <w:szCs w:val="22"/>
        </w:rPr>
      </w:pPr>
      <w:r>
        <w:rPr>
          <w:rFonts w:ascii="Gill Sans MT" w:hAnsi="Gill Sans MT"/>
          <w:b w:val="0"/>
          <w:color w:val="auto"/>
          <w:sz w:val="22"/>
          <w:szCs w:val="22"/>
        </w:rPr>
        <w:t xml:space="preserve">Yes    </w:t>
      </w:r>
      <w:r>
        <w:rPr>
          <w:rFonts w:ascii="Gill Sans MT" w:hAnsi="Gill Sans MT"/>
          <w:sz w:val="22"/>
          <w:szCs w:val="22"/>
        </w:rPr>
        <w:sym w:font="Wingdings" w:char="F071"/>
      </w:r>
      <w:r>
        <w:rPr>
          <w:rFonts w:ascii="Gill Sans MT" w:hAnsi="Gill Sans MT"/>
          <w:b w:val="0"/>
          <w:color w:val="auto"/>
          <w:sz w:val="22"/>
          <w:szCs w:val="22"/>
        </w:rPr>
        <w:t xml:space="preserve">                       No    </w:t>
      </w:r>
      <w:r>
        <w:rPr>
          <w:rFonts w:ascii="Gill Sans MT" w:hAnsi="Gill Sans MT"/>
          <w:sz w:val="22"/>
          <w:szCs w:val="22"/>
        </w:rPr>
        <w:sym w:font="Wingdings" w:char="F071"/>
      </w:r>
    </w:p>
    <w:p w14:paraId="792A403B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If you have answered “yes” to having a disability how would you describe your impairment?</w:t>
      </w:r>
    </w:p>
    <w:p w14:paraId="64EF080D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4114B4DD" w14:textId="77777777"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Physical Impairment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Visual Impairment</w:t>
      </w:r>
    </w:p>
    <w:p w14:paraId="526B4977" w14:textId="77777777"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Learning Disability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Hearing Impairment/Deaf</w:t>
      </w:r>
    </w:p>
    <w:p w14:paraId="78EE497F" w14:textId="77777777"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Mental Health/Mental distress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Long term limiting illness</w:t>
      </w:r>
    </w:p>
    <w:p w14:paraId="68868339" w14:textId="77777777" w:rsidR="001307E6" w:rsidRDefault="001307E6" w:rsidP="001307E6">
      <w:pPr>
        <w:autoSpaceDE w:val="0"/>
        <w:autoSpaceDN w:val="0"/>
        <w:adjustRightInd w:val="0"/>
        <w:ind w:left="360"/>
        <w:rPr>
          <w:rFonts w:ascii="Gill Sans MT" w:hAnsi="Gill Sans MT"/>
          <w:color w:val="000000"/>
        </w:rPr>
      </w:pPr>
    </w:p>
    <w:p w14:paraId="0B6505BD" w14:textId="77777777" w:rsidR="001307E6" w:rsidRDefault="001307E6" w:rsidP="001307E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color w:val="000000"/>
        </w:rPr>
        <w:t>Other (Please specify) _______________________________________</w:t>
      </w:r>
    </w:p>
    <w:p w14:paraId="3D99E9F2" w14:textId="77777777" w:rsidR="001307E6" w:rsidRDefault="001307E6" w:rsidP="001307E6">
      <w:pPr>
        <w:pStyle w:val="ListParagraph"/>
        <w:rPr>
          <w:rFonts w:ascii="Gill Sans MT" w:hAnsi="Gill Sans MT"/>
          <w:b/>
          <w:bCs/>
          <w:color w:val="000000"/>
        </w:rPr>
      </w:pPr>
    </w:p>
    <w:p w14:paraId="54B0AAED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</w:p>
    <w:p w14:paraId="189A20EA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Education:</w:t>
      </w:r>
    </w:p>
    <w:p w14:paraId="6BED6A2D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>Please indicate your highest level of qualifications:</w:t>
      </w:r>
    </w:p>
    <w:p w14:paraId="0E0F30E5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GCSEs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Masters</w:t>
      </w:r>
    </w:p>
    <w:p w14:paraId="77D36E12" w14:textId="77777777" w:rsidR="001307E6" w:rsidRDefault="001307E6" w:rsidP="001307E6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‘A’ Levels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MPhil/PhD</w:t>
      </w:r>
    </w:p>
    <w:p w14:paraId="0532A12D" w14:textId="77777777" w:rsidR="001307E6" w:rsidRDefault="001307E6" w:rsidP="001307E6">
      <w:pPr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First Degree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sym w:font="Wingdings" w:char="F071"/>
      </w:r>
      <w:r>
        <w:rPr>
          <w:rFonts w:ascii="Gill Sans MT" w:hAnsi="Gill Sans MT"/>
          <w:color w:val="000000"/>
        </w:rPr>
        <w:t xml:space="preserve"> Other _________________</w:t>
      </w:r>
      <w:proofErr w:type="gramStart"/>
      <w:r>
        <w:rPr>
          <w:rFonts w:ascii="Gill Sans MT" w:hAnsi="Gill Sans MT"/>
          <w:color w:val="000000"/>
        </w:rPr>
        <w:t>_(</w:t>
      </w:r>
      <w:proofErr w:type="gramEnd"/>
      <w:r>
        <w:rPr>
          <w:rFonts w:ascii="Gill Sans MT" w:hAnsi="Gill Sans MT"/>
          <w:color w:val="000000"/>
        </w:rPr>
        <w:t>please specify)</w:t>
      </w:r>
    </w:p>
    <w:p w14:paraId="025DFFE9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6B2F48D6" w14:textId="77777777" w:rsidR="001307E6" w:rsidRDefault="001307E6" w:rsidP="001307E6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If you have indicated a first degree or above, please tell us where you studied</w:t>
      </w:r>
    </w:p>
    <w:p w14:paraId="100A269E" w14:textId="77777777" w:rsidR="001307E6" w:rsidRDefault="001307E6" w:rsidP="001307E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707842F4" w14:textId="77777777" w:rsidR="002E163E" w:rsidRPr="002E163E" w:rsidRDefault="001307E6" w:rsidP="002E163E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Thank you very much for taking the time to provide this information</w:t>
      </w:r>
    </w:p>
    <w:sectPr w:rsidR="002E163E" w:rsidRPr="002E16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85B6" w14:textId="77777777" w:rsidR="001307E6" w:rsidRDefault="001307E6" w:rsidP="001307E6">
      <w:pPr>
        <w:spacing w:after="0" w:line="240" w:lineRule="auto"/>
      </w:pPr>
      <w:r>
        <w:separator/>
      </w:r>
    </w:p>
  </w:endnote>
  <w:endnote w:type="continuationSeparator" w:id="0">
    <w:p w14:paraId="1F78B2FD" w14:textId="77777777" w:rsidR="001307E6" w:rsidRDefault="001307E6" w:rsidP="001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7663" w14:textId="77777777" w:rsidR="001307E6" w:rsidRDefault="001307E6" w:rsidP="001307E6">
      <w:pPr>
        <w:spacing w:after="0" w:line="240" w:lineRule="auto"/>
      </w:pPr>
      <w:r>
        <w:separator/>
      </w:r>
    </w:p>
  </w:footnote>
  <w:footnote w:type="continuationSeparator" w:id="0">
    <w:p w14:paraId="03AEDC10" w14:textId="77777777" w:rsidR="001307E6" w:rsidRDefault="001307E6" w:rsidP="0013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A14F" w14:textId="77777777" w:rsidR="002E163E" w:rsidRDefault="002E163E">
    <w:pPr>
      <w:pStyle w:val="Header"/>
    </w:pPr>
    <w:r w:rsidRPr="002E1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7F26F8" wp14:editId="5606C51F">
          <wp:simplePos x="0" y="0"/>
          <wp:positionH relativeFrom="column">
            <wp:posOffset>-734060</wp:posOffset>
          </wp:positionH>
          <wp:positionV relativeFrom="paragraph">
            <wp:posOffset>-273050</wp:posOffset>
          </wp:positionV>
          <wp:extent cx="1560830" cy="994410"/>
          <wp:effectExtent l="0" t="0" r="1270" b="0"/>
          <wp:wrapSquare wrapText="bothSides"/>
          <wp:docPr id="2" name="Picture 2" descr="P:\People\Administration\BLANK FORMS\Logos\The Reader_Master Logo V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eople\Administration\BLANK FORMS\Logos\The Reader_Master Logo V2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F5954C1"/>
    <w:multiLevelType w:val="hybridMultilevel"/>
    <w:tmpl w:val="208A9DBE"/>
    <w:lvl w:ilvl="0" w:tplc="72FEE29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6"/>
    <w:rsid w:val="001307E6"/>
    <w:rsid w:val="002E163E"/>
    <w:rsid w:val="009B1B15"/>
    <w:rsid w:val="00DE7948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5569"/>
  <w15:docId w15:val="{970A9578-350C-4D54-8ED2-1E565BA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07E6"/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307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3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E6"/>
    <w:pPr>
      <w:spacing w:after="0"/>
      <w:ind w:left="720"/>
    </w:pPr>
  </w:style>
  <w:style w:type="character" w:customStyle="1" w:styleId="IntenseEmphasis1">
    <w:name w:val="Intense Emphasis1"/>
    <w:uiPriority w:val="21"/>
    <w:qFormat/>
    <w:rsid w:val="001307E6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2" ma:contentTypeDescription="Create a new document." ma:contentTypeScope="" ma:versionID="71e1e04b2f69e6661cbf2afc4f71d9ae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7acbbef56e69f78d5076572296e7f232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BB3E9-D433-454A-9758-C2F2EEB3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A898C-2B7A-4691-9475-65FEB0E9CA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70bdf36-6a5d-4cf3-8efd-954c7c3c23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8AE119-CE26-413E-89AC-797FCD24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Copeland</dc:creator>
  <cp:lastModifiedBy>Kate Harrison</cp:lastModifiedBy>
  <cp:revision>2</cp:revision>
  <dcterms:created xsi:type="dcterms:W3CDTF">2017-03-15T09:36:00Z</dcterms:created>
  <dcterms:modified xsi:type="dcterms:W3CDTF">2017-03-15T09:36:00Z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