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CA205E" w:rsidR="00991A4B" w:rsidP="7575746A" w:rsidRDefault="00991A4B" w14:paraId="4375D80B" wp14:textId="77777777">
      <w:pPr>
        <w:pStyle w:val="NormalWeb"/>
        <w:spacing w:line="276" w:lineRule="auto"/>
        <w:jc w:val="right"/>
        <w:rPr>
          <w:rFonts w:ascii="Gill Sans MT" w:hAnsi="Gill Sans MT" w:eastAsia="Gill Sans MT,Arial" w:cs="Gill Sans MT,Arial"/>
          <w:color w:val="000000" w:themeColor="text1"/>
          <w:sz w:val="22"/>
          <w:szCs w:val="22"/>
        </w:rPr>
      </w:pPr>
      <w:bookmarkStart w:name="_GoBack" w:id="0"/>
      <w:bookmarkEnd w:id="0"/>
      <w:r w:rsidRPr="00CA205E">
        <w:rPr>
          <w:rFonts w:ascii="Gill Sans MT" w:hAnsi="Gill Sans MT"/>
          <w:noProof/>
        </w:rPr>
        <w:drawing>
          <wp:anchor xmlns:wp14="http://schemas.microsoft.com/office/word/2010/wordprocessingDrawing" distT="0" distB="0" distL="114300" distR="114300" simplePos="0" relativeHeight="251658241" behindDoc="0" locked="0" layoutInCell="1" allowOverlap="1" wp14:anchorId="0CDA0E1C" wp14:editId="245BF2F5">
            <wp:simplePos x="0" y="0"/>
            <wp:positionH relativeFrom="column">
              <wp:posOffset>0</wp:posOffset>
            </wp:positionH>
            <wp:positionV relativeFrom="paragraph">
              <wp:posOffset>-104775</wp:posOffset>
            </wp:positionV>
            <wp:extent cx="1626230" cy="103579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Reader_Master_Logo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6230" cy="1035799"/>
                    </a:xfrm>
                    <a:prstGeom prst="rect">
                      <a:avLst/>
                    </a:prstGeom>
                  </pic:spPr>
                </pic:pic>
              </a:graphicData>
            </a:graphic>
          </wp:anchor>
        </w:drawing>
      </w:r>
      <w:r w:rsidRPr="00CA205E">
        <w:rPr>
          <w:rFonts w:ascii="Gill Sans MT" w:hAnsi="Gill Sans MT"/>
          <w:noProof/>
        </w:rPr>
        <w:drawing>
          <wp:inline xmlns:wp14="http://schemas.microsoft.com/office/word/2010/wordprocessingDrawing" distT="0" distB="0" distL="0" distR="0" wp14:anchorId="76846FFA" wp14:editId="51C8B4E4">
            <wp:extent cx="895350" cy="1028700"/>
            <wp:effectExtent l="0" t="0" r="0" b="0"/>
            <wp:docPr id="17452003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895350" cy="1028700"/>
                    </a:xfrm>
                    <a:prstGeom prst="rect">
                      <a:avLst/>
                    </a:prstGeom>
                  </pic:spPr>
                </pic:pic>
              </a:graphicData>
            </a:graphic>
          </wp:inline>
        </w:drawing>
      </w:r>
      <w:r w:rsidRPr="00CA205E" w:rsidR="7575746A">
        <w:rPr>
          <w:rFonts w:ascii="Gill Sans MT" w:hAnsi="Gill Sans MT"/>
        </w:rPr>
        <w:t xml:space="preserve">   </w:t>
      </w:r>
      <w:r w:rsidRPr="00CA205E">
        <w:rPr>
          <w:rFonts w:ascii="Gill Sans MT" w:hAnsi="Gill Sans MT"/>
          <w:noProof/>
        </w:rPr>
        <w:drawing>
          <wp:inline xmlns:wp14="http://schemas.microsoft.com/office/word/2010/wordprocessingDrawing" distT="0" distB="0" distL="0" distR="0" wp14:anchorId="1BD07E66" wp14:editId="288DD44A">
            <wp:extent cx="766069" cy="1038738"/>
            <wp:effectExtent l="0" t="0" r="0" b="0"/>
            <wp:docPr id="16551802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6069" cy="1038738"/>
                    </a:xfrm>
                    <a:prstGeom prst="rect">
                      <a:avLst/>
                    </a:prstGeom>
                  </pic:spPr>
                </pic:pic>
              </a:graphicData>
            </a:graphic>
          </wp:inline>
        </w:drawing>
      </w:r>
    </w:p>
    <w:p xmlns:wp14="http://schemas.microsoft.com/office/word/2010/wordml" w:rsidRPr="00CA205E" w:rsidR="00991A4B" w:rsidP="7575746A" w:rsidRDefault="00991A4B" w14:paraId="341E90A1" wp14:textId="77777777">
      <w:pPr>
        <w:pStyle w:val="NormalWeb"/>
        <w:spacing w:line="276" w:lineRule="auto"/>
        <w:rPr>
          <w:rFonts w:ascii="Gill Sans MT" w:hAnsi="Gill Sans MT" w:eastAsia="Gill Sans MT,Arial" w:cs="Gill Sans MT,Arial"/>
          <w:sz w:val="22"/>
          <w:szCs w:val="22"/>
        </w:rPr>
      </w:pPr>
      <w:r w:rsidRPr="00CA205E">
        <w:rPr>
          <w:rFonts w:ascii="Gill Sans MT" w:hAnsi="Gill Sans MT"/>
          <w:noProof/>
        </w:rPr>
        <mc:AlternateContent>
          <mc:Choice Requires="wps">
            <w:drawing>
              <wp:anchor xmlns:wp14="http://schemas.microsoft.com/office/word/2010/wordprocessingDrawing" distT="0" distB="0" distL="114300" distR="114300" simplePos="0" relativeHeight="251658242" behindDoc="0" locked="0" layoutInCell="1" allowOverlap="1" wp14:anchorId="6415EE6D" wp14:editId="3868B9BE">
                <wp:simplePos x="0" y="0"/>
                <wp:positionH relativeFrom="column">
                  <wp:posOffset>0</wp:posOffset>
                </wp:positionH>
                <wp:positionV relativeFrom="paragraph">
                  <wp:posOffset>121920</wp:posOffset>
                </wp:positionV>
                <wp:extent cx="5781675" cy="1047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781675" cy="104775"/>
                        </a:xfrm>
                        <a:prstGeom prst="rect">
                          <a:avLst/>
                        </a:prstGeom>
                        <a:solidFill>
                          <a:srgbClr val="01818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9DD7FB5">
              <v:rect id="Rectangle 3" style="position:absolute;margin-left:0;margin-top:9.6pt;width:455.25pt;height: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18181" strokecolor="#1f4d78 [1604]" strokeweight="1pt" w14:anchorId="770DE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"/>
            </w:pict>
          </mc:Fallback>
        </mc:AlternateContent>
      </w:r>
    </w:p>
    <w:p xmlns:wp14="http://schemas.microsoft.com/office/word/2010/wordml" w:rsidRPr="00CA205E" w:rsidR="00991A4B" w:rsidP="7575746A" w:rsidRDefault="00991A4B" w14:paraId="672A6659" wp14:textId="77777777">
      <w:pPr>
        <w:pStyle w:val="NormalWeb"/>
        <w:spacing w:line="276" w:lineRule="auto"/>
        <w:rPr>
          <w:rFonts w:ascii="Gill Sans MT" w:hAnsi="Gill Sans MT" w:eastAsia="Gill Sans MT,Arial" w:cs="Gill Sans MT,Arial"/>
          <w:sz w:val="22"/>
          <w:szCs w:val="22"/>
        </w:rPr>
      </w:pPr>
    </w:p>
    <w:p xmlns:wp14="http://schemas.microsoft.com/office/word/2010/wordml" w:rsidRPr="00CA205E" w:rsidR="00991A4B" w:rsidP="4E04B9AA" w:rsidRDefault="1224B4B3" w14:paraId="229E574E" wp14:noSpellErr="1" wp14:textId="7A8736FB">
      <w:pPr>
        <w:pStyle w:val="NormalWeb"/>
        <w:spacing w:line="276" w:lineRule="auto"/>
        <w:rPr>
          <w:rFonts w:ascii="Gill Sans MT" w:hAnsi="Gill Sans MT" w:eastAsia="Gill Sans MT,Arial" w:cs="Gill Sans MT,Arial"/>
        </w:rPr>
      </w:pPr>
      <w:r w:rsidRPr="4E04B9AA" w:rsidR="4E04B9AA">
        <w:rPr>
          <w:rFonts w:ascii="Gill Sans MT" w:hAnsi="Gill Sans MT" w:eastAsia="Gill Sans MT,Arial" w:cs="Gill Sans MT,Arial"/>
        </w:rPr>
        <w:t>MEDIA RELEASE EMBARGOED UNTIL – T</w:t>
      </w:r>
      <w:r w:rsidRPr="4E04B9AA" w:rsidR="4E04B9AA">
        <w:rPr>
          <w:rFonts w:ascii="Gill Sans MT" w:hAnsi="Gill Sans MT" w:eastAsia="Gill Sans MT,Arial" w:cs="Gill Sans MT,Arial"/>
        </w:rPr>
        <w:t>hursday</w:t>
      </w:r>
      <w:r w:rsidRPr="4E04B9AA" w:rsidR="4E04B9AA">
        <w:rPr>
          <w:rFonts w:ascii="Gill Sans MT" w:hAnsi="Gill Sans MT" w:eastAsia="Gill Sans MT,Arial" w:cs="Gill Sans MT,Arial"/>
        </w:rPr>
        <w:t xml:space="preserve"> 2</w:t>
      </w:r>
      <w:r w:rsidRPr="4E04B9AA" w:rsidR="4E04B9AA">
        <w:rPr>
          <w:rFonts w:ascii="Gill Sans MT" w:hAnsi="Gill Sans MT" w:eastAsia="Gill Sans MT,Arial" w:cs="Gill Sans MT,Arial"/>
        </w:rPr>
        <w:t>9</w:t>
      </w:r>
      <w:r w:rsidRPr="4E04B9AA" w:rsidR="4E04B9AA">
        <w:rPr>
          <w:rFonts w:ascii="Gill Sans MT" w:hAnsi="Gill Sans MT" w:eastAsia="Gill Sans MT,Arial" w:cs="Gill Sans MT,Arial"/>
        </w:rPr>
        <w:t xml:space="preserve"> March 2018</w:t>
      </w:r>
      <w:r w:rsidRPr="4E04B9AA" w:rsidR="4E04B9AA">
        <w:rPr>
          <w:rFonts w:ascii="Gill Sans MT" w:hAnsi="Gill Sans MT" w:eastAsia="Gill Sans MT,Arial" w:cs="Gill Sans MT,Arial"/>
        </w:rPr>
        <w:t xml:space="preserve"> </w:t>
      </w:r>
      <w:r w:rsidRPr="4E04B9AA" w:rsidR="4E04B9AA">
        <w:rPr>
          <w:rFonts w:ascii="Gill Sans MT" w:hAnsi="Gill Sans MT" w:eastAsia="Gill Sans MT,Arial" w:cs="Gill Sans MT,Arial"/>
          <w:b w:val="1"/>
          <w:bCs w:val="1"/>
        </w:rPr>
        <w:t xml:space="preserve">(2pm) </w:t>
      </w:r>
    </w:p>
    <w:p xmlns:wp14="http://schemas.microsoft.com/office/word/2010/wordml" w:rsidRPr="00CA205E" w:rsidR="00991A4B" w:rsidP="7575746A" w:rsidRDefault="00991A4B" w14:paraId="0A37501D" wp14:textId="77777777">
      <w:pPr>
        <w:pStyle w:val="NormalWeb"/>
        <w:spacing w:line="276" w:lineRule="auto"/>
        <w:rPr>
          <w:rFonts w:ascii="Gill Sans MT" w:hAnsi="Gill Sans MT" w:eastAsia="Gill Sans MT,Arial" w:cs="Gill Sans MT,Arial"/>
        </w:rPr>
      </w:pPr>
    </w:p>
    <w:p xmlns:wp14="http://schemas.microsoft.com/office/word/2010/wordml" w:rsidRPr="00CA205E" w:rsidR="00991A4B" w:rsidP="1224B4B3" w:rsidRDefault="003D5A97" w14:paraId="71A7909C" wp14:textId="77777777">
      <w:pPr>
        <w:pStyle w:val="NormalWeb"/>
        <w:spacing w:line="276" w:lineRule="auto"/>
        <w:rPr>
          <w:rFonts w:ascii="Gill Sans MT" w:hAnsi="Gill Sans MT" w:eastAsia="Gill Sans MT,Arial" w:cs="Gill Sans MT,Arial"/>
          <w:sz w:val="40"/>
          <w:szCs w:val="40"/>
        </w:rPr>
      </w:pPr>
      <w:r>
        <w:rPr>
          <w:rFonts w:ascii="Gill Sans MT" w:hAnsi="Gill Sans MT" w:eastAsia="Gill Sans MT,Arial" w:cs="Gill Sans MT,Arial"/>
          <w:sz w:val="40"/>
          <w:szCs w:val="40"/>
        </w:rPr>
        <w:t xml:space="preserve">The </w:t>
      </w:r>
      <w:proofErr w:type="spellStart"/>
      <w:r w:rsidRPr="1224B4B3" w:rsidR="1224B4B3">
        <w:rPr>
          <w:rFonts w:ascii="Gill Sans MT" w:hAnsi="Gill Sans MT" w:eastAsia="Gill Sans MT,Arial" w:cs="Gill Sans MT,Arial"/>
          <w:sz w:val="40"/>
          <w:szCs w:val="40"/>
        </w:rPr>
        <w:t>Storybarn</w:t>
      </w:r>
      <w:r>
        <w:rPr>
          <w:rFonts w:ascii="Gill Sans MT" w:hAnsi="Gill Sans MT" w:eastAsia="Gill Sans MT,Arial" w:cs="Gill Sans MT,Arial"/>
          <w:sz w:val="40"/>
          <w:szCs w:val="40"/>
        </w:rPr>
        <w:t>’s</w:t>
      </w:r>
      <w:proofErr w:type="spellEnd"/>
      <w:r w:rsidRPr="1224B4B3" w:rsidR="1224B4B3">
        <w:rPr>
          <w:rFonts w:ascii="Gill Sans MT" w:hAnsi="Gill Sans MT" w:eastAsia="Gill Sans MT,Arial" w:cs="Gill Sans MT,Arial"/>
          <w:sz w:val="40"/>
          <w:szCs w:val="40"/>
        </w:rPr>
        <w:t xml:space="preserve"> Treasure Island adventure </w:t>
      </w:r>
      <w:r>
        <w:rPr>
          <w:rFonts w:ascii="Gill Sans MT" w:hAnsi="Gill Sans MT" w:eastAsia="Gill Sans MT,Arial" w:cs="Gill Sans MT,Arial"/>
          <w:sz w:val="40"/>
          <w:szCs w:val="40"/>
        </w:rPr>
        <w:t xml:space="preserve">to launch </w:t>
      </w:r>
      <w:r w:rsidRPr="1224B4B3" w:rsidR="1224B4B3">
        <w:rPr>
          <w:rFonts w:ascii="Gill Sans MT" w:hAnsi="Gill Sans MT" w:eastAsia="Gill Sans MT,Arial" w:cs="Gill Sans MT,Arial"/>
          <w:sz w:val="40"/>
          <w:szCs w:val="40"/>
        </w:rPr>
        <w:t xml:space="preserve">at Liverpool ONE </w:t>
      </w:r>
    </w:p>
    <w:p xmlns:wp14="http://schemas.microsoft.com/office/word/2010/wordml" w:rsidRPr="00CA205E" w:rsidR="00CD0305" w:rsidP="00204A1E" w:rsidRDefault="00CD0305" w14:paraId="5DAB6C7B" wp14:textId="77777777">
      <w:pPr>
        <w:pStyle w:val="NormalWeb"/>
        <w:spacing w:line="360" w:lineRule="auto"/>
        <w:rPr>
          <w:rFonts w:ascii="Gill Sans MT" w:hAnsi="Gill Sans MT" w:eastAsia="Gill Sans MT,Arial" w:cs="Gill Sans MT,Arial"/>
        </w:rPr>
      </w:pPr>
    </w:p>
    <w:p xmlns:wp14="http://schemas.microsoft.com/office/word/2010/wordml" w:rsidR="1224B4B3" w:rsidP="1224B4B3" w:rsidRDefault="1224B4B3" w14:paraId="299FE897" wp14:textId="77777777">
      <w:pPr>
        <w:pStyle w:val="NormalWeb"/>
        <w:spacing w:line="276" w:lineRule="auto"/>
        <w:jc w:val="both"/>
        <w:rPr>
          <w:rFonts w:ascii="Gill Sans MT" w:hAnsi="Gill Sans MT" w:eastAsia="Gill Sans MT,Arial" w:cs="Gill Sans MT,Arial"/>
          <w:color w:val="000000" w:themeColor="text1"/>
        </w:rPr>
      </w:pPr>
      <w:r w:rsidRPr="1224B4B3">
        <w:rPr>
          <w:rFonts w:ascii="Gill Sans MT" w:hAnsi="Gill Sans MT" w:eastAsia="Gill Sans MT,Arial" w:cs="Gill Sans MT,Arial"/>
        </w:rPr>
        <w:t xml:space="preserve">A Liverpool-based national charity </w:t>
      </w:r>
      <w:r w:rsidR="003D5A97">
        <w:rPr>
          <w:rFonts w:ascii="Gill Sans MT" w:hAnsi="Gill Sans MT" w:eastAsia="Gill Sans MT,Arial" w:cs="Gill Sans MT,Arial"/>
        </w:rPr>
        <w:t xml:space="preserve">and social enterprise </w:t>
      </w:r>
      <w:r w:rsidRPr="1224B4B3">
        <w:rPr>
          <w:rFonts w:ascii="Gill Sans MT" w:hAnsi="Gill Sans MT" w:eastAsia="Gill Sans MT,Arial" w:cs="Gill Sans MT,Arial"/>
        </w:rPr>
        <w:t xml:space="preserve">is set to bring </w:t>
      </w:r>
      <w:r w:rsidR="003D5A97">
        <w:rPr>
          <w:rFonts w:ascii="Gill Sans MT" w:hAnsi="Gill Sans MT" w:eastAsia="Gill Sans MT,Arial" w:cs="Gill Sans MT,Arial"/>
        </w:rPr>
        <w:t>children’s books</w:t>
      </w:r>
      <w:r w:rsidR="00DC3056">
        <w:rPr>
          <w:rFonts w:ascii="Gill Sans MT" w:hAnsi="Gill Sans MT" w:eastAsia="Gill Sans MT,Arial" w:cs="Gill Sans MT,Arial"/>
        </w:rPr>
        <w:t xml:space="preserve"> to life </w:t>
      </w:r>
      <w:r w:rsidR="003D5A97">
        <w:rPr>
          <w:rFonts w:ascii="Gill Sans MT" w:hAnsi="Gill Sans MT" w:eastAsia="Gill Sans MT,Arial" w:cs="Gill Sans MT,Arial"/>
        </w:rPr>
        <w:t xml:space="preserve">in the heart of Liverpool’s retail district </w:t>
      </w:r>
      <w:r w:rsidR="00A953F4">
        <w:rPr>
          <w:rFonts w:ascii="Gill Sans MT" w:hAnsi="Gill Sans MT" w:eastAsia="Gill Sans MT,Arial" w:cs="Gill Sans MT,Arial"/>
        </w:rPr>
        <w:t>with a</w:t>
      </w:r>
      <w:r w:rsidRPr="1224B4B3">
        <w:rPr>
          <w:rFonts w:ascii="Gill Sans MT" w:hAnsi="Gill Sans MT" w:eastAsia="Gill Sans MT,Arial" w:cs="Gill Sans MT,Arial"/>
        </w:rPr>
        <w:t xml:space="preserve"> thrilling</w:t>
      </w:r>
      <w:r w:rsidR="00A953F4">
        <w:rPr>
          <w:rFonts w:ascii="Gill Sans MT" w:hAnsi="Gill Sans MT" w:eastAsia="Gill Sans MT,Arial" w:cs="Gill Sans MT,Arial"/>
        </w:rPr>
        <w:t xml:space="preserve"> new</w:t>
      </w:r>
      <w:r w:rsidR="00083AA5">
        <w:rPr>
          <w:rFonts w:ascii="Gill Sans MT" w:hAnsi="Gill Sans MT" w:eastAsia="Gill Sans MT,Arial" w:cs="Gill Sans MT,Arial"/>
        </w:rPr>
        <w:t xml:space="preserve"> interactive reading</w:t>
      </w:r>
      <w:r w:rsidRPr="1224B4B3">
        <w:rPr>
          <w:rFonts w:ascii="Gill Sans MT" w:hAnsi="Gill Sans MT" w:eastAsia="Gill Sans MT,Arial" w:cs="Gill Sans MT,Arial"/>
        </w:rPr>
        <w:t xml:space="preserve"> adventure</w:t>
      </w:r>
      <w:r w:rsidR="00DC3056">
        <w:rPr>
          <w:rFonts w:ascii="Gill Sans MT" w:hAnsi="Gill Sans MT" w:eastAsia="Gill Sans MT,Arial" w:cs="Gill Sans MT,Arial"/>
        </w:rPr>
        <w:t>. T</w:t>
      </w:r>
      <w:r w:rsidRPr="1224B4B3">
        <w:rPr>
          <w:rFonts w:ascii="Gill Sans MT" w:hAnsi="Gill Sans MT" w:eastAsia="Gill Sans MT,Arial" w:cs="Gill Sans MT,Arial"/>
        </w:rPr>
        <w:t xml:space="preserve">he Reader, the charity that brought Michael Rosen’s </w:t>
      </w:r>
      <w:r w:rsidRPr="1224B4B3">
        <w:rPr>
          <w:rFonts w:ascii="Gill Sans MT" w:hAnsi="Gill Sans MT" w:eastAsia="Gill Sans MT,Arial" w:cs="Gill Sans MT,Arial"/>
          <w:i/>
          <w:iCs/>
        </w:rPr>
        <w:t>Bear Hunt, Chocolate Cake and Bad Things</w:t>
      </w:r>
      <w:r w:rsidR="003D5A97">
        <w:rPr>
          <w:rFonts w:ascii="Gill Sans MT" w:hAnsi="Gill Sans MT" w:eastAsia="Gill Sans MT,Arial" w:cs="Gill Sans MT,Arial"/>
        </w:rPr>
        <w:t xml:space="preserve"> to the city and runs</w:t>
      </w:r>
      <w:r w:rsidRPr="1224B4B3">
        <w:rPr>
          <w:rFonts w:ascii="Gill Sans MT" w:hAnsi="Gill Sans MT" w:eastAsia="Gill Sans MT,Arial" w:cs="Gill Sans MT,Arial"/>
        </w:rPr>
        <w:t xml:space="preserve"> The </w:t>
      </w:r>
      <w:proofErr w:type="spellStart"/>
      <w:r w:rsidRPr="1224B4B3">
        <w:rPr>
          <w:rFonts w:ascii="Gill Sans MT" w:hAnsi="Gill Sans MT" w:eastAsia="Gill Sans MT,Arial" w:cs="Gill Sans MT,Arial"/>
        </w:rPr>
        <w:t>Storybarn</w:t>
      </w:r>
      <w:proofErr w:type="spellEnd"/>
      <w:r w:rsidRPr="1224B4B3">
        <w:rPr>
          <w:rFonts w:ascii="Gill Sans MT" w:hAnsi="Gill Sans MT" w:eastAsia="Gill Sans MT,Arial" w:cs="Gill Sans MT,Arial"/>
        </w:rPr>
        <w:t xml:space="preserve"> </w:t>
      </w:r>
      <w:r w:rsidR="00A953F4">
        <w:rPr>
          <w:rFonts w:ascii="Gill Sans MT" w:hAnsi="Gill Sans MT" w:eastAsia="Gill Sans MT,Arial" w:cs="Gill Sans MT,Arial"/>
        </w:rPr>
        <w:t>in</w:t>
      </w:r>
      <w:r w:rsidRPr="1224B4B3">
        <w:rPr>
          <w:rFonts w:ascii="Gill Sans MT" w:hAnsi="Gill Sans MT" w:eastAsia="Gill Sans MT,Arial" w:cs="Gill Sans MT,Arial"/>
        </w:rPr>
        <w:t xml:space="preserve"> </w:t>
      </w:r>
      <w:r w:rsidR="003D5A97">
        <w:rPr>
          <w:rFonts w:ascii="Gill Sans MT" w:hAnsi="Gill Sans MT" w:eastAsia="Gill Sans MT,Arial" w:cs="Gill Sans MT,Arial"/>
        </w:rPr>
        <w:t xml:space="preserve">South Liverpool’s </w:t>
      </w:r>
      <w:proofErr w:type="spellStart"/>
      <w:r w:rsidRPr="1224B4B3">
        <w:rPr>
          <w:rFonts w:ascii="Gill Sans MT" w:hAnsi="Gill Sans MT" w:eastAsia="Gill Sans MT,Arial" w:cs="Gill Sans MT,Arial"/>
        </w:rPr>
        <w:t>Calderstones</w:t>
      </w:r>
      <w:proofErr w:type="spellEnd"/>
      <w:r w:rsidRPr="1224B4B3">
        <w:rPr>
          <w:rFonts w:ascii="Gill Sans MT" w:hAnsi="Gill Sans MT" w:eastAsia="Gill Sans MT,Arial" w:cs="Gill Sans MT,Arial"/>
        </w:rPr>
        <w:t xml:space="preserve"> Park, is partnering with Liverpool ONE once again on a brand-new immersive experience </w:t>
      </w:r>
      <w:r w:rsidR="001F4295">
        <w:rPr>
          <w:rFonts w:ascii="Gill Sans MT" w:hAnsi="Gill Sans MT" w:eastAsia="Gill Sans MT,Arial" w:cs="Gill Sans MT,Arial"/>
        </w:rPr>
        <w:t xml:space="preserve">to inspire </w:t>
      </w:r>
      <w:r w:rsidRPr="1224B4B3">
        <w:rPr>
          <w:rFonts w:ascii="Gill Sans MT" w:hAnsi="Gill Sans MT" w:eastAsia="Gill Sans MT,Arial" w:cs="Gill Sans MT,Arial"/>
        </w:rPr>
        <w:t>families</w:t>
      </w:r>
      <w:r w:rsidR="001F4295">
        <w:rPr>
          <w:rFonts w:ascii="Gill Sans MT" w:hAnsi="Gill Sans MT" w:eastAsia="Gill Sans MT,Arial" w:cs="Gill Sans MT,Arial"/>
        </w:rPr>
        <w:t xml:space="preserve">. </w:t>
      </w:r>
      <w:r w:rsidRPr="1224B4B3">
        <w:rPr>
          <w:rFonts w:ascii="Gill Sans MT" w:hAnsi="Gill Sans MT" w:eastAsia="Gill Sans MT,Arial" w:cs="Gill Sans MT,Arial"/>
        </w:rPr>
        <w:t xml:space="preserve">Taking inspiration from </w:t>
      </w:r>
      <w:r w:rsidR="001F4295">
        <w:rPr>
          <w:rFonts w:ascii="Gill Sans MT" w:hAnsi="Gill Sans MT" w:eastAsia="Gill Sans MT,Arial" w:cs="Gill Sans MT,Arial"/>
        </w:rPr>
        <w:t xml:space="preserve">a treasure trove of children’s books, including </w:t>
      </w:r>
      <w:r w:rsidRPr="1224B4B3">
        <w:rPr>
          <w:rFonts w:ascii="Gill Sans MT" w:hAnsi="Gill Sans MT" w:eastAsia="Gill Sans MT,Arial" w:cs="Gill Sans MT,Arial"/>
        </w:rPr>
        <w:t xml:space="preserve">Robert Louis Stevenson’s classic novel, </w:t>
      </w:r>
      <w:r w:rsidRPr="1224B4B3">
        <w:rPr>
          <w:rFonts w:ascii="Gill Sans MT" w:hAnsi="Gill Sans MT" w:eastAsia="Gill Sans MT,Arial" w:cs="Gill Sans MT,Arial"/>
          <w:i/>
          <w:iCs/>
        </w:rPr>
        <w:t xml:space="preserve">The </w:t>
      </w:r>
      <w:proofErr w:type="spellStart"/>
      <w:r w:rsidRPr="1224B4B3">
        <w:rPr>
          <w:rFonts w:ascii="Gill Sans MT" w:hAnsi="Gill Sans MT" w:eastAsia="Gill Sans MT,Arial" w:cs="Gill Sans MT,Arial"/>
          <w:i/>
          <w:iCs/>
        </w:rPr>
        <w:t>Storybarn’s</w:t>
      </w:r>
      <w:proofErr w:type="spellEnd"/>
      <w:r w:rsidRPr="1224B4B3">
        <w:rPr>
          <w:rFonts w:ascii="Gill Sans MT" w:hAnsi="Gill Sans MT" w:eastAsia="Gill Sans MT,Arial" w:cs="Gill Sans MT,Arial"/>
          <w:i/>
          <w:iCs/>
        </w:rPr>
        <w:t xml:space="preserve"> Treasure Island </w:t>
      </w:r>
      <w:r w:rsidRPr="1224B4B3">
        <w:rPr>
          <w:rFonts w:ascii="Gill Sans MT" w:hAnsi="Gill Sans MT" w:eastAsia="Gill Sans MT,Arial" w:cs="Gill Sans MT,Arial"/>
        </w:rPr>
        <w:t xml:space="preserve">will set sail as part of Liverpool ONE’s Story Season. </w:t>
      </w:r>
    </w:p>
    <w:p xmlns:wp14="http://schemas.microsoft.com/office/word/2010/wordml" w:rsidR="00EE4D13" w:rsidP="00204A1E" w:rsidRDefault="00EE4D13" w14:paraId="02EB378F" wp14:textId="77777777">
      <w:pPr>
        <w:pStyle w:val="NormalWeb"/>
        <w:spacing w:line="276" w:lineRule="auto"/>
        <w:jc w:val="both"/>
        <w:rPr>
          <w:rFonts w:ascii="Gill Sans MT" w:hAnsi="Gill Sans MT" w:eastAsia="Gill Sans MT,Arial" w:cs="Gill Sans MT,Arial"/>
        </w:rPr>
      </w:pPr>
    </w:p>
    <w:p xmlns:wp14="http://schemas.microsoft.com/office/word/2010/wordml" w:rsidRPr="001F4295" w:rsidR="009C16FB" w:rsidP="1224B4B3" w:rsidRDefault="001F4295" w14:paraId="4C561FD5" wp14:textId="77777777">
      <w:pPr>
        <w:pStyle w:val="NormalWeb"/>
        <w:spacing w:line="276" w:lineRule="auto"/>
        <w:jc w:val="both"/>
        <w:rPr>
          <w:rFonts w:ascii="Gill Sans MT" w:hAnsi="Gill Sans MT" w:eastAsia="Gill Sans MT,Arial" w:cs="Gill Sans MT,Arial"/>
          <w:color w:val="000000" w:themeColor="text1"/>
        </w:rPr>
      </w:pPr>
      <w:r w:rsidRPr="00FB76C4">
        <w:rPr>
          <w:rFonts w:ascii="Gill Sans MT" w:hAnsi="Gill Sans MT" w:eastAsia="Gill Sans MT,Arial" w:cs="Gill Sans MT,Arial"/>
          <w:iCs/>
        </w:rPr>
        <w:t>P</w:t>
      </w:r>
      <w:r w:rsidR="00A953F4">
        <w:rPr>
          <w:rFonts w:ascii="Gill Sans MT" w:hAnsi="Gill Sans MT" w:eastAsia="Gill Sans MT,Arial" w:cs="Gill Sans MT,Arial"/>
        </w:rPr>
        <w:t>art-interactive theatre, part story-telling</w:t>
      </w:r>
      <w:r>
        <w:rPr>
          <w:rFonts w:ascii="Gill Sans MT" w:hAnsi="Gill Sans MT" w:eastAsia="Gill Sans MT,Arial" w:cs="Gill Sans MT,Arial"/>
        </w:rPr>
        <w:t xml:space="preserve">, </w:t>
      </w:r>
      <w:proofErr w:type="spellStart"/>
      <w:r>
        <w:rPr>
          <w:rFonts w:ascii="Gill Sans MT" w:hAnsi="Gill Sans MT" w:eastAsia="Gill Sans MT,Arial" w:cs="Gill Sans MT,Arial"/>
        </w:rPr>
        <w:t>Storybarn’s</w:t>
      </w:r>
      <w:proofErr w:type="spellEnd"/>
      <w:r>
        <w:rPr>
          <w:rFonts w:ascii="Gill Sans MT" w:hAnsi="Gill Sans MT" w:eastAsia="Gill Sans MT,Arial" w:cs="Gill Sans MT,Arial"/>
        </w:rPr>
        <w:t xml:space="preserve"> Treasure Island </w:t>
      </w:r>
      <w:r w:rsidRPr="1224B4B3" w:rsidR="1224B4B3">
        <w:rPr>
          <w:rFonts w:ascii="Gill Sans MT" w:hAnsi="Gill Sans MT" w:eastAsia="Gill Sans MT,Arial" w:cs="Gill Sans MT,Arial"/>
        </w:rPr>
        <w:t>at Paradise Street</w:t>
      </w:r>
      <w:r>
        <w:rPr>
          <w:rFonts w:ascii="Gill Sans MT" w:hAnsi="Gill Sans MT" w:eastAsia="Gill Sans MT,Arial" w:cs="Gill Sans MT,Arial"/>
        </w:rPr>
        <w:t>, Liverpool</w:t>
      </w:r>
      <w:r w:rsidR="00FA1F2C">
        <w:rPr>
          <w:rFonts w:ascii="Gill Sans MT" w:hAnsi="Gill Sans MT" w:eastAsia="Gill Sans MT,Arial" w:cs="Gill Sans MT,Arial"/>
        </w:rPr>
        <w:t xml:space="preserve"> ONE</w:t>
      </w:r>
      <w:r>
        <w:rPr>
          <w:rFonts w:ascii="Gill Sans MT" w:hAnsi="Gill Sans MT" w:eastAsia="Gill Sans MT,Arial" w:cs="Gill Sans MT,Arial"/>
        </w:rPr>
        <w:t xml:space="preserve"> </w:t>
      </w:r>
      <w:r w:rsidRPr="1224B4B3" w:rsidR="1224B4B3">
        <w:rPr>
          <w:rFonts w:ascii="Gill Sans MT" w:hAnsi="Gill Sans MT" w:eastAsia="Gill Sans MT,Arial" w:cs="Gill Sans MT,Arial"/>
        </w:rPr>
        <w:t>include</w:t>
      </w:r>
      <w:r w:rsidR="009C16FB">
        <w:rPr>
          <w:rFonts w:ascii="Gill Sans MT" w:hAnsi="Gill Sans MT" w:eastAsia="Gill Sans MT,Arial" w:cs="Gill Sans MT,Arial"/>
        </w:rPr>
        <w:t>s</w:t>
      </w:r>
      <w:r w:rsidRPr="1224B4B3" w:rsidR="1224B4B3">
        <w:rPr>
          <w:rFonts w:ascii="Gill Sans MT" w:hAnsi="Gill Sans MT" w:eastAsia="Gill Sans MT,Arial" w:cs="Gill Sans MT,Arial"/>
        </w:rPr>
        <w:t xml:space="preserve"> a tro</w:t>
      </w:r>
      <w:r w:rsidR="00F94709">
        <w:rPr>
          <w:rFonts w:ascii="Gill Sans MT" w:hAnsi="Gill Sans MT" w:eastAsia="Gill Sans MT,Arial" w:cs="Gill Sans MT,Arial"/>
        </w:rPr>
        <w:t xml:space="preserve">pical desert island, </w:t>
      </w:r>
      <w:r w:rsidRPr="1224B4B3" w:rsidR="1224B4B3">
        <w:rPr>
          <w:rFonts w:ascii="Gill Sans MT" w:hAnsi="Gill Sans MT" w:eastAsia="Gill Sans MT,Arial" w:cs="Gill Sans MT,Arial"/>
        </w:rPr>
        <w:t>a sensory underwater grotto</w:t>
      </w:r>
      <w:r w:rsidR="00F94709">
        <w:rPr>
          <w:rFonts w:ascii="Gill Sans MT" w:hAnsi="Gill Sans MT" w:eastAsia="Gill Sans MT,Arial" w:cs="Gill Sans MT,Arial"/>
        </w:rPr>
        <w:t xml:space="preserve"> and </w:t>
      </w:r>
      <w:r w:rsidRPr="1224B4B3" w:rsidR="00F94709">
        <w:rPr>
          <w:rFonts w:ascii="Gill Sans MT" w:hAnsi="Gill Sans MT" w:eastAsia="Gill Sans MT,Arial" w:cs="Gill Sans MT,Arial"/>
        </w:rPr>
        <w:t xml:space="preserve">pirate shipwreck </w:t>
      </w:r>
      <w:r w:rsidR="00F94709">
        <w:rPr>
          <w:rFonts w:ascii="Gill Sans MT" w:hAnsi="Gill Sans MT" w:eastAsia="Gill Sans MT,Arial" w:cs="Gill Sans MT,Arial"/>
        </w:rPr>
        <w:t>to ex</w:t>
      </w:r>
      <w:r w:rsidR="00A953F4">
        <w:rPr>
          <w:rFonts w:ascii="Gill Sans MT" w:hAnsi="Gill Sans MT" w:eastAsia="Gill Sans MT,Arial" w:cs="Gill Sans MT,Arial"/>
        </w:rPr>
        <w:t>p</w:t>
      </w:r>
      <w:r w:rsidR="00F94709">
        <w:rPr>
          <w:rFonts w:ascii="Gill Sans MT" w:hAnsi="Gill Sans MT" w:eastAsia="Gill Sans MT,Arial" w:cs="Gill Sans MT,Arial"/>
        </w:rPr>
        <w:t>lore</w:t>
      </w:r>
      <w:r w:rsidR="009C16FB">
        <w:rPr>
          <w:rFonts w:ascii="Gill Sans MT" w:hAnsi="Gill Sans MT" w:eastAsia="Gill Sans MT,Arial" w:cs="Gill Sans MT,Arial"/>
        </w:rPr>
        <w:t>. The 45-minute s</w:t>
      </w:r>
      <w:r w:rsidR="00083AA5">
        <w:rPr>
          <w:rFonts w:ascii="Gill Sans MT" w:hAnsi="Gill Sans MT" w:eastAsia="Gill Sans MT,Arial" w:cs="Gill Sans MT,Arial"/>
        </w:rPr>
        <w:t xml:space="preserve">essions will run </w:t>
      </w:r>
      <w:r w:rsidRPr="1224B4B3" w:rsidR="1224B4B3">
        <w:rPr>
          <w:rFonts w:ascii="Gill Sans MT" w:hAnsi="Gill Sans MT" w:eastAsia="Gill Sans MT,Arial" w:cs="Gill Sans MT,Arial"/>
        </w:rPr>
        <w:t>daily</w:t>
      </w:r>
      <w:r w:rsidR="00F94709">
        <w:rPr>
          <w:rFonts w:ascii="Gill Sans MT" w:hAnsi="Gill Sans MT" w:eastAsia="Gill Sans MT,Arial" w:cs="Gill Sans MT,Arial"/>
        </w:rPr>
        <w:t xml:space="preserve"> at </w:t>
      </w:r>
      <w:r w:rsidRPr="1224B4B3" w:rsidR="1224B4B3">
        <w:rPr>
          <w:rFonts w:ascii="Gill Sans MT" w:hAnsi="Gill Sans MT" w:eastAsia="Gill Sans MT,Arial" w:cs="Gill Sans MT,Arial"/>
        </w:rPr>
        <w:t>10</w:t>
      </w:r>
      <w:r w:rsidR="00083AA5">
        <w:rPr>
          <w:rFonts w:ascii="Gill Sans MT" w:hAnsi="Gill Sans MT" w:eastAsia="Gill Sans MT,Arial" w:cs="Gill Sans MT,Arial"/>
        </w:rPr>
        <w:t>am, 12noon, 2pm and 4pm with the Crafting Cove open for free, 10</w:t>
      </w:r>
      <w:r w:rsidR="00FB76C4">
        <w:rPr>
          <w:rFonts w:ascii="Gill Sans MT" w:hAnsi="Gill Sans MT" w:eastAsia="Gill Sans MT,Arial" w:cs="Gill Sans MT,Arial"/>
        </w:rPr>
        <w:t xml:space="preserve">am – </w:t>
      </w:r>
      <w:r w:rsidR="00083AA5">
        <w:rPr>
          <w:rFonts w:ascii="Gill Sans MT" w:hAnsi="Gill Sans MT" w:eastAsia="Gill Sans MT,Arial" w:cs="Gill Sans MT,Arial"/>
        </w:rPr>
        <w:t>5</w:t>
      </w:r>
      <w:r w:rsidR="00FB76C4">
        <w:rPr>
          <w:rFonts w:ascii="Gill Sans MT" w:hAnsi="Gill Sans MT" w:eastAsia="Gill Sans MT,Arial" w:cs="Gill Sans MT,Arial"/>
        </w:rPr>
        <w:t>pm</w:t>
      </w:r>
      <w:r w:rsidR="00083AA5">
        <w:rPr>
          <w:rFonts w:ascii="Gill Sans MT" w:hAnsi="Gill Sans MT" w:eastAsia="Gill Sans MT,Arial" w:cs="Gill Sans MT,Arial"/>
        </w:rPr>
        <w:t xml:space="preserve"> </w:t>
      </w:r>
      <w:r w:rsidR="00FB76C4">
        <w:rPr>
          <w:rFonts w:ascii="Gill Sans MT" w:hAnsi="Gill Sans MT" w:eastAsia="Gill Sans MT,Arial" w:cs="Gill Sans MT,Arial"/>
        </w:rPr>
        <w:t>seven</w:t>
      </w:r>
      <w:r w:rsidR="00083AA5">
        <w:rPr>
          <w:rFonts w:ascii="Gill Sans MT" w:hAnsi="Gill Sans MT" w:eastAsia="Gill Sans MT,Arial" w:cs="Gill Sans MT,Arial"/>
        </w:rPr>
        <w:t xml:space="preserve"> days a week. </w:t>
      </w:r>
      <w:r w:rsidRPr="1224B4B3">
        <w:rPr>
          <w:rFonts w:ascii="Gill Sans MT" w:hAnsi="Gill Sans MT" w:eastAsia="Gill Sans MT,Arial" w:cs="Gill Sans MT,Arial"/>
          <w:color w:val="000000" w:themeColor="text1"/>
        </w:rPr>
        <w:t xml:space="preserve">Taking inspiration from the very best children’s stories and poems including Quentin Blake’s </w:t>
      </w:r>
      <w:r w:rsidRPr="1224B4B3">
        <w:rPr>
          <w:rFonts w:ascii="Gill Sans MT" w:hAnsi="Gill Sans MT" w:eastAsia="Gill Sans MT,Arial" w:cs="Gill Sans MT,Arial"/>
          <w:i/>
          <w:iCs/>
          <w:color w:val="000000" w:themeColor="text1"/>
        </w:rPr>
        <w:t>The Green Ship</w:t>
      </w:r>
      <w:r w:rsidRPr="1224B4B3">
        <w:rPr>
          <w:rFonts w:ascii="Gill Sans MT" w:hAnsi="Gill Sans MT" w:eastAsia="Gill Sans MT,Arial" w:cs="Gill Sans MT,Arial"/>
          <w:color w:val="000000" w:themeColor="text1"/>
        </w:rPr>
        <w:t xml:space="preserve">, Maurice Sendak’s </w:t>
      </w:r>
      <w:r w:rsidRPr="1224B4B3">
        <w:rPr>
          <w:rFonts w:ascii="Gill Sans MT" w:hAnsi="Gill Sans MT" w:eastAsia="Gill Sans MT,Arial" w:cs="Gill Sans MT,Arial"/>
          <w:i/>
          <w:iCs/>
          <w:color w:val="000000" w:themeColor="text1"/>
        </w:rPr>
        <w:t>Where the Wild Things Are</w:t>
      </w:r>
      <w:r w:rsidRPr="1224B4B3">
        <w:rPr>
          <w:rFonts w:ascii="Gill Sans MT" w:hAnsi="Gill Sans MT" w:eastAsia="Gill Sans MT,Arial" w:cs="Gill Sans MT,Arial"/>
          <w:color w:val="000000" w:themeColor="text1"/>
        </w:rPr>
        <w:t xml:space="preserve"> and Edward Lear’s </w:t>
      </w:r>
      <w:r w:rsidRPr="1224B4B3">
        <w:rPr>
          <w:rFonts w:ascii="Gill Sans MT" w:hAnsi="Gill Sans MT" w:eastAsia="Gill Sans MT,Arial" w:cs="Gill Sans MT,Arial"/>
          <w:i/>
          <w:iCs/>
          <w:color w:val="000000" w:themeColor="text1"/>
        </w:rPr>
        <w:t xml:space="preserve">The Owl and the Pussycat, The </w:t>
      </w:r>
      <w:proofErr w:type="spellStart"/>
      <w:r w:rsidRPr="1224B4B3">
        <w:rPr>
          <w:rFonts w:ascii="Gill Sans MT" w:hAnsi="Gill Sans MT" w:eastAsia="Gill Sans MT,Arial" w:cs="Gill Sans MT,Arial"/>
          <w:i/>
          <w:iCs/>
          <w:color w:val="000000" w:themeColor="text1"/>
        </w:rPr>
        <w:t>Storybarn’s</w:t>
      </w:r>
      <w:proofErr w:type="spellEnd"/>
      <w:r w:rsidRPr="1224B4B3">
        <w:rPr>
          <w:rFonts w:ascii="Gill Sans MT" w:hAnsi="Gill Sans MT" w:eastAsia="Gill Sans MT,Arial" w:cs="Gill Sans MT,Arial"/>
          <w:i/>
          <w:iCs/>
          <w:color w:val="000000" w:themeColor="text1"/>
        </w:rPr>
        <w:t xml:space="preserve"> Treasure Island</w:t>
      </w:r>
      <w:r w:rsidRPr="1224B4B3">
        <w:rPr>
          <w:rFonts w:ascii="Gill Sans MT" w:hAnsi="Gill Sans MT" w:eastAsia="Gill Sans MT,Arial" w:cs="Gill Sans MT,Arial"/>
          <w:color w:val="000000" w:themeColor="text1"/>
        </w:rPr>
        <w:t xml:space="preserve"> is a c</w:t>
      </w:r>
      <w:r>
        <w:rPr>
          <w:rFonts w:ascii="Gill Sans MT" w:hAnsi="Gill Sans MT" w:eastAsia="Gill Sans MT,Arial" w:cs="Gill Sans MT,Arial"/>
          <w:color w:val="000000" w:themeColor="text1"/>
        </w:rPr>
        <w:t>elebration of great books and fun-filled family reading adventures</w:t>
      </w:r>
      <w:r w:rsidRPr="1224B4B3">
        <w:rPr>
          <w:rFonts w:ascii="Gill Sans MT" w:hAnsi="Gill Sans MT" w:eastAsia="Gill Sans MT,Arial" w:cs="Gill Sans MT,Arial"/>
          <w:color w:val="000000" w:themeColor="text1"/>
        </w:rPr>
        <w:t xml:space="preserve">. </w:t>
      </w:r>
    </w:p>
    <w:p xmlns:wp14="http://schemas.microsoft.com/office/word/2010/wordml" w:rsidR="009C16FB" w:rsidP="1224B4B3" w:rsidRDefault="009C16FB" w14:paraId="6A05A809" wp14:textId="77777777">
      <w:pPr>
        <w:pStyle w:val="NormalWeb"/>
        <w:spacing w:line="276" w:lineRule="auto"/>
        <w:jc w:val="both"/>
        <w:rPr>
          <w:rFonts w:ascii="Gill Sans MT" w:hAnsi="Gill Sans MT" w:eastAsia="Gill Sans MT,Arial" w:cs="Gill Sans MT,Arial"/>
        </w:rPr>
      </w:pPr>
    </w:p>
    <w:p xmlns:wp14="http://schemas.microsoft.com/office/word/2010/wordml" w:rsidR="00C1217C" w:rsidP="1224B4B3" w:rsidRDefault="1224B4B3" w14:paraId="2586FCC7" wp14:textId="77777777">
      <w:pPr>
        <w:pStyle w:val="NormalWeb"/>
        <w:spacing w:line="276" w:lineRule="auto"/>
        <w:jc w:val="both"/>
        <w:rPr>
          <w:rFonts w:ascii="Gill Sans MT" w:hAnsi="Gill Sans MT" w:eastAsia="Gill Sans MT,Arial" w:cs="Gill Sans MT,Arial"/>
          <w:color w:val="000000" w:themeColor="text1"/>
        </w:rPr>
      </w:pPr>
      <w:r w:rsidRPr="1224B4B3">
        <w:rPr>
          <w:rFonts w:ascii="Gill Sans MT" w:hAnsi="Gill Sans MT" w:eastAsia="Gill Sans MT,Arial" w:cs="Gill Sans MT,Arial"/>
          <w:i/>
          <w:iCs/>
        </w:rPr>
        <w:t xml:space="preserve">The </w:t>
      </w:r>
      <w:proofErr w:type="spellStart"/>
      <w:r w:rsidRPr="1224B4B3">
        <w:rPr>
          <w:rFonts w:ascii="Gill Sans MT" w:hAnsi="Gill Sans MT" w:eastAsia="Gill Sans MT,Arial" w:cs="Gill Sans MT,Arial"/>
          <w:i/>
          <w:iCs/>
        </w:rPr>
        <w:t>Storybarn’s</w:t>
      </w:r>
      <w:proofErr w:type="spellEnd"/>
      <w:r w:rsidRPr="1224B4B3">
        <w:rPr>
          <w:rFonts w:ascii="Gill Sans MT" w:hAnsi="Gill Sans MT" w:eastAsia="Gill Sans MT,Arial" w:cs="Gill Sans MT,Arial"/>
          <w:i/>
          <w:iCs/>
        </w:rPr>
        <w:t xml:space="preserve"> Treasure Island </w:t>
      </w:r>
      <w:r w:rsidR="009C16FB">
        <w:rPr>
          <w:rFonts w:ascii="Gill Sans MT" w:hAnsi="Gill Sans MT" w:eastAsia="Gill Sans MT,Arial" w:cs="Gill Sans MT,Arial"/>
        </w:rPr>
        <w:t>is set to open on</w:t>
      </w:r>
      <w:r w:rsidRPr="1224B4B3">
        <w:rPr>
          <w:rFonts w:ascii="Gill Sans MT" w:hAnsi="Gill Sans MT" w:eastAsia="Gill Sans MT,Arial" w:cs="Gill Sans MT,Arial"/>
        </w:rPr>
        <w:t xml:space="preserve"> Monday</w:t>
      </w:r>
      <w:r w:rsidR="009C16FB">
        <w:rPr>
          <w:rFonts w:ascii="Gill Sans MT" w:hAnsi="Gill Sans MT" w:eastAsia="Gill Sans MT,Arial" w:cs="Gill Sans MT,Arial"/>
        </w:rPr>
        <w:t xml:space="preserve">, April 9. But </w:t>
      </w:r>
      <w:r w:rsidRPr="1224B4B3">
        <w:rPr>
          <w:rFonts w:ascii="Gill Sans MT" w:hAnsi="Gill Sans MT" w:eastAsia="Gill Sans MT,Arial" w:cs="Gill Sans MT,Arial"/>
        </w:rPr>
        <w:t>the fun is set to start earlier</w:t>
      </w:r>
      <w:r w:rsidR="001F4295">
        <w:rPr>
          <w:rFonts w:ascii="Gill Sans MT" w:hAnsi="Gill Sans MT" w:eastAsia="Gill Sans MT,Arial" w:cs="Gill Sans MT,Arial"/>
        </w:rPr>
        <w:t xml:space="preserve">, with </w:t>
      </w:r>
      <w:r w:rsidR="00DD2A6C">
        <w:rPr>
          <w:rFonts w:ascii="Gill Sans MT" w:hAnsi="Gill Sans MT" w:eastAsia="Gill Sans MT,Arial" w:cs="Gill Sans MT,Arial"/>
        </w:rPr>
        <w:t>three</w:t>
      </w:r>
      <w:r w:rsidR="001F4295">
        <w:rPr>
          <w:rFonts w:ascii="Gill Sans MT" w:hAnsi="Gill Sans MT" w:eastAsia="Gill Sans MT,Arial" w:cs="Gill Sans MT,Arial"/>
        </w:rPr>
        <w:t xml:space="preserve"> daily </w:t>
      </w:r>
      <w:r w:rsidRPr="1224B4B3" w:rsidR="001F4295">
        <w:rPr>
          <w:rFonts w:ascii="Gill Sans MT" w:hAnsi="Gill Sans MT" w:eastAsia="Gill Sans MT,Arial" w:cs="Gill Sans MT,Arial"/>
          <w:color w:val="000000" w:themeColor="text1"/>
        </w:rPr>
        <w:t>Treasure Trail</w:t>
      </w:r>
      <w:r w:rsidR="00DD2A6C">
        <w:rPr>
          <w:rFonts w:ascii="Gill Sans MT" w:hAnsi="Gill Sans MT" w:eastAsia="Gill Sans MT,Arial" w:cs="Gill Sans MT,Arial"/>
          <w:color w:val="000000" w:themeColor="text1"/>
        </w:rPr>
        <w:t>s</w:t>
      </w:r>
      <w:r w:rsidRPr="1224B4B3" w:rsidR="001F4295">
        <w:rPr>
          <w:rFonts w:ascii="Gill Sans MT" w:hAnsi="Gill Sans MT" w:eastAsia="Gill Sans MT,Arial" w:cs="Gill Sans MT,Arial"/>
          <w:color w:val="000000" w:themeColor="text1"/>
        </w:rPr>
        <w:t xml:space="preserve"> </w:t>
      </w:r>
      <w:r w:rsidR="001F4295">
        <w:rPr>
          <w:rFonts w:ascii="Gill Sans MT" w:hAnsi="Gill Sans MT" w:eastAsia="Gill Sans MT,Arial" w:cs="Gill Sans MT,Arial"/>
          <w:color w:val="000000" w:themeColor="text1"/>
        </w:rPr>
        <w:t xml:space="preserve">starting </w:t>
      </w:r>
      <w:r w:rsidR="009C16FB">
        <w:rPr>
          <w:rFonts w:ascii="Gill Sans MT" w:hAnsi="Gill Sans MT" w:eastAsia="Gill Sans MT,Arial" w:cs="Gill Sans MT,Arial"/>
        </w:rPr>
        <w:t xml:space="preserve">from </w:t>
      </w:r>
      <w:r w:rsidR="00FB41A8">
        <w:rPr>
          <w:rFonts w:ascii="Gill Sans MT" w:hAnsi="Gill Sans MT" w:eastAsia="Gill Sans MT,Arial" w:cs="Gill Sans MT,Arial"/>
        </w:rPr>
        <w:t>Thursday</w:t>
      </w:r>
      <w:r w:rsidR="009C16FB">
        <w:rPr>
          <w:rFonts w:ascii="Gill Sans MT" w:hAnsi="Gill Sans MT" w:eastAsia="Gill Sans MT,Arial" w:cs="Gill Sans MT,Arial"/>
        </w:rPr>
        <w:t xml:space="preserve">, March </w:t>
      </w:r>
      <w:r w:rsidR="00FB41A8">
        <w:rPr>
          <w:rFonts w:ascii="Gill Sans MT" w:hAnsi="Gill Sans MT" w:eastAsia="Gill Sans MT,Arial" w:cs="Gill Sans MT,Arial"/>
        </w:rPr>
        <w:t>29</w:t>
      </w:r>
      <w:r w:rsidR="001F4295">
        <w:rPr>
          <w:rFonts w:ascii="Gill Sans MT" w:hAnsi="Gill Sans MT" w:eastAsia="Gill Sans MT,Arial" w:cs="Gill Sans MT,Arial"/>
          <w:color w:val="000000" w:themeColor="text1"/>
        </w:rPr>
        <w:t>. The guided trail</w:t>
      </w:r>
      <w:r w:rsidRPr="1224B4B3" w:rsidR="009C16FB">
        <w:rPr>
          <w:rFonts w:ascii="Gill Sans MT" w:hAnsi="Gill Sans MT" w:eastAsia="Gill Sans MT,Arial" w:cs="Gill Sans MT,Arial"/>
        </w:rPr>
        <w:t xml:space="preserve"> </w:t>
      </w:r>
      <w:r w:rsidR="001F4295">
        <w:rPr>
          <w:rFonts w:ascii="Gill Sans MT" w:hAnsi="Gill Sans MT" w:eastAsia="Gill Sans MT,Arial" w:cs="Gill Sans MT,Arial"/>
        </w:rPr>
        <w:t xml:space="preserve">will </w:t>
      </w:r>
      <w:r w:rsidR="001F4295">
        <w:rPr>
          <w:rFonts w:ascii="Gill Sans MT" w:hAnsi="Gill Sans MT" w:eastAsia="Gill Sans MT,Arial" w:cs="Gill Sans MT,Arial"/>
          <w:color w:val="000000" w:themeColor="text1"/>
        </w:rPr>
        <w:t xml:space="preserve">take </w:t>
      </w:r>
      <w:r w:rsidRPr="1224B4B3" w:rsidR="009C16FB">
        <w:rPr>
          <w:rFonts w:ascii="Gill Sans MT" w:hAnsi="Gill Sans MT" w:eastAsia="Gill Sans MT,Arial" w:cs="Gill Sans MT,Arial"/>
          <w:color w:val="000000" w:themeColor="text1"/>
        </w:rPr>
        <w:t>parents and children around the streets of Liverpool ONE in search of story clues and pirate treasure.</w:t>
      </w:r>
      <w:r w:rsidR="009C16FB">
        <w:rPr>
          <w:rFonts w:ascii="Gill Sans MT" w:hAnsi="Gill Sans MT" w:eastAsia="Gill Sans MT,Arial" w:cs="Gill Sans MT,Arial"/>
        </w:rPr>
        <w:t xml:space="preserve"> </w:t>
      </w:r>
      <w:r w:rsidRPr="1224B4B3">
        <w:rPr>
          <w:rFonts w:ascii="Gill Sans MT" w:hAnsi="Gill Sans MT" w:eastAsia="Gill Sans MT,Arial" w:cs="Gill Sans MT,Arial"/>
          <w:color w:val="000000" w:themeColor="text1"/>
        </w:rPr>
        <w:t>Adventuring families can sign up for free, in person, at Liverpool ONE’s Reading Trees.</w:t>
      </w:r>
    </w:p>
    <w:p xmlns:wp14="http://schemas.microsoft.com/office/word/2010/wordml" w:rsidR="00C1217C" w:rsidP="1224B4B3" w:rsidRDefault="00C1217C" w14:paraId="5A39BBE3" wp14:textId="77777777">
      <w:pPr>
        <w:pStyle w:val="NormalWeb"/>
        <w:spacing w:line="276" w:lineRule="auto"/>
        <w:jc w:val="both"/>
        <w:rPr>
          <w:rFonts w:ascii="Gill Sans MT" w:hAnsi="Gill Sans MT" w:eastAsia="Gill Sans MT,Arial" w:cs="Gill Sans MT,Arial"/>
          <w:color w:val="000000" w:themeColor="text1"/>
        </w:rPr>
      </w:pPr>
    </w:p>
    <w:p xmlns:wp14="http://schemas.microsoft.com/office/word/2010/wordml" w:rsidRPr="00083AA5" w:rsidR="006301D5" w:rsidP="00204A1E" w:rsidRDefault="001F4295" w14:paraId="293BBF00" wp14:textId="77777777">
      <w:pPr>
        <w:pStyle w:val="NormalWeb"/>
        <w:spacing w:line="276" w:lineRule="auto"/>
        <w:jc w:val="both"/>
        <w:rPr>
          <w:rFonts w:ascii="Gill Sans MT" w:hAnsi="Gill Sans MT" w:eastAsia="Gill Sans MT,Arial" w:cs="Gill Sans MT,Arial"/>
          <w:i/>
          <w:iCs/>
          <w:color w:val="000000" w:themeColor="text1"/>
        </w:rPr>
      </w:pPr>
      <w:r>
        <w:rPr>
          <w:rFonts w:ascii="Gill Sans MT" w:hAnsi="Gill Sans MT" w:eastAsia="Gill Sans MT,Arial" w:cs="Gill Sans MT,Arial"/>
          <w:color w:val="000000" w:themeColor="text1"/>
        </w:rPr>
        <w:t>The Reader’s Founder and D</w:t>
      </w:r>
      <w:r w:rsidRPr="1224B4B3" w:rsidR="1224B4B3">
        <w:rPr>
          <w:rFonts w:ascii="Gill Sans MT" w:hAnsi="Gill Sans MT" w:eastAsia="Gill Sans MT,Arial" w:cs="Gill Sans MT,Arial"/>
          <w:color w:val="000000" w:themeColor="text1"/>
        </w:rPr>
        <w:t xml:space="preserve">irector, </w:t>
      </w:r>
      <w:proofErr w:type="spellStart"/>
      <w:r w:rsidRPr="1224B4B3" w:rsidR="1224B4B3">
        <w:rPr>
          <w:rFonts w:ascii="Gill Sans MT" w:hAnsi="Gill Sans MT" w:eastAsia="Gill Sans MT,Arial" w:cs="Gill Sans MT,Arial"/>
          <w:color w:val="000000" w:themeColor="text1"/>
        </w:rPr>
        <w:t>Dr.</w:t>
      </w:r>
      <w:proofErr w:type="spellEnd"/>
      <w:r w:rsidRPr="1224B4B3" w:rsidR="1224B4B3">
        <w:rPr>
          <w:rFonts w:ascii="Gill Sans MT" w:hAnsi="Gill Sans MT" w:eastAsia="Gill Sans MT,Arial" w:cs="Gill Sans MT,Arial"/>
          <w:color w:val="000000" w:themeColor="text1"/>
        </w:rPr>
        <w:t xml:space="preserve"> Jane Davis MBE said: </w:t>
      </w:r>
      <w:r w:rsidRPr="1224B4B3" w:rsidR="1224B4B3">
        <w:rPr>
          <w:rFonts w:ascii="Gill Sans MT" w:hAnsi="Gill Sans MT" w:eastAsia="Gill Sans MT,Arial" w:cs="Gill Sans MT,Arial"/>
          <w:i/>
          <w:iCs/>
          <w:color w:val="000000" w:themeColor="text1"/>
        </w:rPr>
        <w:t xml:space="preserve">“We are thrilled to be bringing The </w:t>
      </w:r>
      <w:proofErr w:type="spellStart"/>
      <w:r w:rsidRPr="1224B4B3" w:rsidR="1224B4B3">
        <w:rPr>
          <w:rFonts w:ascii="Gill Sans MT" w:hAnsi="Gill Sans MT" w:eastAsia="Gill Sans MT,Arial" w:cs="Gill Sans MT,Arial"/>
          <w:i/>
          <w:iCs/>
          <w:color w:val="000000" w:themeColor="text1"/>
        </w:rPr>
        <w:t>Storybarn's</w:t>
      </w:r>
      <w:proofErr w:type="spellEnd"/>
      <w:r w:rsidRPr="1224B4B3" w:rsidR="1224B4B3">
        <w:rPr>
          <w:rFonts w:ascii="Gill Sans MT" w:hAnsi="Gill Sans MT" w:eastAsia="Gill Sans MT,Arial" w:cs="Gill Sans MT,Arial"/>
          <w:i/>
          <w:iCs/>
          <w:color w:val="000000" w:themeColor="text1"/>
        </w:rPr>
        <w:t xml:space="preserve"> Treasure Island interactive family experience to Liverpool ONE this Spring. </w:t>
      </w:r>
      <w:r>
        <w:rPr>
          <w:rFonts w:ascii="Gill Sans MT" w:hAnsi="Gill Sans MT" w:eastAsia="Gill Sans MT,Arial" w:cs="Gill Sans MT,Arial"/>
          <w:i/>
          <w:iCs/>
          <w:color w:val="000000" w:themeColor="text1"/>
        </w:rPr>
        <w:t xml:space="preserve">We’re incredibly proud of </w:t>
      </w:r>
      <w:r w:rsidRPr="1224B4B3">
        <w:rPr>
          <w:rFonts w:ascii="Gill Sans MT" w:hAnsi="Gill Sans MT" w:eastAsia="Gill Sans MT,Arial" w:cs="Gill Sans MT,Arial"/>
          <w:i/>
          <w:iCs/>
          <w:color w:val="000000" w:themeColor="text1"/>
        </w:rPr>
        <w:t xml:space="preserve">our work at The </w:t>
      </w:r>
      <w:proofErr w:type="spellStart"/>
      <w:r w:rsidRPr="1224B4B3">
        <w:rPr>
          <w:rFonts w:ascii="Gill Sans MT" w:hAnsi="Gill Sans MT" w:eastAsia="Gill Sans MT,Arial" w:cs="Gill Sans MT,Arial"/>
          <w:i/>
          <w:iCs/>
          <w:color w:val="000000" w:themeColor="text1"/>
        </w:rPr>
        <w:t>Storybarn</w:t>
      </w:r>
      <w:proofErr w:type="spellEnd"/>
      <w:r>
        <w:rPr>
          <w:rFonts w:ascii="Gill Sans MT" w:hAnsi="Gill Sans MT" w:eastAsia="Gill Sans MT,Arial" w:cs="Gill Sans MT,Arial"/>
          <w:i/>
          <w:iCs/>
          <w:color w:val="000000" w:themeColor="text1"/>
        </w:rPr>
        <w:t xml:space="preserve"> at </w:t>
      </w:r>
      <w:proofErr w:type="spellStart"/>
      <w:r>
        <w:rPr>
          <w:rFonts w:ascii="Gill Sans MT" w:hAnsi="Gill Sans MT" w:eastAsia="Gill Sans MT,Arial" w:cs="Gill Sans MT,Arial"/>
          <w:i/>
          <w:iCs/>
          <w:color w:val="000000" w:themeColor="text1"/>
        </w:rPr>
        <w:t>Calderstones</w:t>
      </w:r>
      <w:proofErr w:type="spellEnd"/>
      <w:r w:rsidRPr="1224B4B3">
        <w:rPr>
          <w:rFonts w:ascii="Gill Sans MT" w:hAnsi="Gill Sans MT" w:eastAsia="Gill Sans MT,Arial" w:cs="Gill Sans MT,Arial"/>
          <w:i/>
          <w:iCs/>
          <w:color w:val="000000" w:themeColor="text1"/>
        </w:rPr>
        <w:t xml:space="preserve"> </w:t>
      </w:r>
      <w:r>
        <w:rPr>
          <w:rFonts w:ascii="Gill Sans MT" w:hAnsi="Gill Sans MT" w:eastAsia="Gill Sans MT,Arial" w:cs="Gill Sans MT,Arial"/>
          <w:i/>
          <w:iCs/>
          <w:color w:val="000000" w:themeColor="text1"/>
        </w:rPr>
        <w:t xml:space="preserve">Park, but we want to read with a lot more families across the region to help </w:t>
      </w:r>
      <w:r w:rsidRPr="1224B4B3">
        <w:rPr>
          <w:rFonts w:ascii="Gill Sans MT" w:hAnsi="Gill Sans MT" w:eastAsia="Gill Sans MT" w:cs="Gill Sans MT"/>
          <w:i/>
          <w:iCs/>
        </w:rPr>
        <w:t>kick-start a life-long love of books</w:t>
      </w:r>
      <w:r>
        <w:rPr>
          <w:rFonts w:ascii="Gill Sans MT" w:hAnsi="Gill Sans MT" w:eastAsia="Gill Sans MT" w:cs="Gill Sans MT"/>
          <w:i/>
          <w:iCs/>
        </w:rPr>
        <w:t xml:space="preserve">. </w:t>
      </w:r>
      <w:r w:rsidR="00B87BCB">
        <w:rPr>
          <w:rFonts w:ascii="Gill Sans MT" w:hAnsi="Gill Sans MT" w:eastAsia="Gill Sans MT" w:cs="Gill Sans MT"/>
          <w:i/>
          <w:iCs/>
        </w:rPr>
        <w:t>R</w:t>
      </w:r>
      <w:r w:rsidRPr="1224B4B3" w:rsidR="1224B4B3">
        <w:rPr>
          <w:rFonts w:ascii="Gill Sans MT" w:hAnsi="Gill Sans MT" w:eastAsia="Gill Sans MT,Arial" w:cs="Gill Sans MT,Arial"/>
          <w:i/>
          <w:iCs/>
          <w:color w:val="000000" w:themeColor="text1"/>
        </w:rPr>
        <w:t>esearch from UNESCO shows that ‘reading for pleasure is the single most important thing that will make a child su</w:t>
      </w:r>
      <w:r w:rsidR="009C16FB">
        <w:rPr>
          <w:rFonts w:ascii="Gill Sans MT" w:hAnsi="Gill Sans MT" w:eastAsia="Gill Sans MT,Arial" w:cs="Gill Sans MT,Arial"/>
          <w:i/>
          <w:iCs/>
          <w:color w:val="000000" w:themeColor="text1"/>
        </w:rPr>
        <w:t>ccessful in life</w:t>
      </w:r>
      <w:proofErr w:type="gramStart"/>
      <w:r w:rsidR="00B87BCB">
        <w:rPr>
          <w:rFonts w:ascii="Gill Sans MT" w:hAnsi="Gill Sans MT" w:eastAsia="Gill Sans MT,Arial" w:cs="Gill Sans MT,Arial"/>
          <w:i/>
          <w:iCs/>
          <w:color w:val="000000" w:themeColor="text1"/>
        </w:rPr>
        <w:t>;</w:t>
      </w:r>
      <w:r w:rsidR="009C16FB">
        <w:rPr>
          <w:rFonts w:ascii="Gill Sans MT" w:hAnsi="Gill Sans MT" w:eastAsia="Gill Sans MT,Arial" w:cs="Gill Sans MT,Arial"/>
          <w:i/>
          <w:iCs/>
          <w:color w:val="000000" w:themeColor="text1"/>
        </w:rPr>
        <w:t>.</w:t>
      </w:r>
      <w:proofErr w:type="gramEnd"/>
      <w:r w:rsidR="00083AA5">
        <w:rPr>
          <w:rFonts w:ascii="Gill Sans MT" w:hAnsi="Gill Sans MT" w:eastAsia="Gill Sans MT,Arial" w:cs="Gill Sans MT,Arial"/>
          <w:i/>
          <w:iCs/>
          <w:color w:val="000000" w:themeColor="text1"/>
        </w:rPr>
        <w:t xml:space="preserve"> </w:t>
      </w:r>
      <w:r w:rsidR="00B87BCB">
        <w:rPr>
          <w:rFonts w:ascii="Gill Sans MT" w:hAnsi="Gill Sans MT" w:eastAsia="Gill Sans MT,Arial" w:cs="Gill Sans MT,Arial"/>
          <w:i/>
          <w:iCs/>
          <w:color w:val="000000" w:themeColor="text1"/>
        </w:rPr>
        <w:t>The single biggest impact on a child’s independent reading is whether a parents reads to them. We know this can be daunting, so</w:t>
      </w:r>
      <w:r w:rsidR="00083AA5">
        <w:rPr>
          <w:rFonts w:ascii="Gill Sans MT" w:hAnsi="Gill Sans MT" w:eastAsia="Gill Sans MT,Arial" w:cs="Gill Sans MT,Arial"/>
          <w:i/>
          <w:iCs/>
          <w:color w:val="000000" w:themeColor="text1"/>
        </w:rPr>
        <w:t xml:space="preserve"> </w:t>
      </w:r>
      <w:r w:rsidR="00B87BCB">
        <w:rPr>
          <w:rFonts w:ascii="Gill Sans MT" w:hAnsi="Gill Sans MT" w:eastAsia="Gill Sans MT,Arial" w:cs="Gill Sans MT,Arial"/>
          <w:i/>
          <w:iCs/>
          <w:color w:val="000000" w:themeColor="text1"/>
        </w:rPr>
        <w:t xml:space="preserve">we </w:t>
      </w:r>
      <w:r w:rsidR="00083AA5">
        <w:rPr>
          <w:rFonts w:ascii="Gill Sans MT" w:hAnsi="Gill Sans MT" w:eastAsia="Gill Sans MT,Arial" w:cs="Gill Sans MT,Arial"/>
          <w:i/>
          <w:iCs/>
          <w:color w:val="000000" w:themeColor="text1"/>
        </w:rPr>
        <w:t xml:space="preserve">need to find new ways to reach and inspire families to read </w:t>
      </w:r>
      <w:r w:rsidR="00083AA5">
        <w:rPr>
          <w:rFonts w:ascii="Gill Sans MT" w:hAnsi="Gill Sans MT" w:eastAsia="Gill Sans MT,Arial" w:cs="Gill Sans MT,Arial"/>
          <w:i/>
          <w:iCs/>
          <w:color w:val="000000" w:themeColor="text1"/>
        </w:rPr>
        <w:lastRenderedPageBreak/>
        <w:t xml:space="preserve">together, and </w:t>
      </w:r>
      <w:r w:rsidR="00B87BCB">
        <w:rPr>
          <w:rFonts w:ascii="Gill Sans MT" w:hAnsi="Gill Sans MT" w:eastAsia="Gill Sans MT,Arial" w:cs="Gill Sans MT,Arial"/>
          <w:i/>
          <w:iCs/>
          <w:color w:val="000000" w:themeColor="text1"/>
        </w:rPr>
        <w:t xml:space="preserve">that’s </w:t>
      </w:r>
      <w:r w:rsidR="00083AA5">
        <w:rPr>
          <w:rFonts w:ascii="Gill Sans MT" w:hAnsi="Gill Sans MT" w:eastAsia="Gill Sans MT,Arial" w:cs="Gill Sans MT,Arial"/>
          <w:i/>
          <w:iCs/>
          <w:color w:val="000000" w:themeColor="text1"/>
        </w:rPr>
        <w:t xml:space="preserve">why we’re delighted to be able to bring The </w:t>
      </w:r>
      <w:proofErr w:type="spellStart"/>
      <w:r w:rsidR="00083AA5">
        <w:rPr>
          <w:rFonts w:ascii="Gill Sans MT" w:hAnsi="Gill Sans MT" w:eastAsia="Gill Sans MT,Arial" w:cs="Gill Sans MT,Arial"/>
          <w:i/>
          <w:iCs/>
          <w:color w:val="000000" w:themeColor="text1"/>
        </w:rPr>
        <w:t>Storybarn’s</w:t>
      </w:r>
      <w:proofErr w:type="spellEnd"/>
      <w:r w:rsidR="00083AA5">
        <w:rPr>
          <w:rFonts w:ascii="Gill Sans MT" w:hAnsi="Gill Sans MT" w:eastAsia="Gill Sans MT,Arial" w:cs="Gill Sans MT,Arial"/>
          <w:i/>
          <w:iCs/>
          <w:color w:val="000000" w:themeColor="text1"/>
        </w:rPr>
        <w:t xml:space="preserve"> Treasure island to the city centre”. </w:t>
      </w:r>
    </w:p>
    <w:p xmlns:wp14="http://schemas.microsoft.com/office/word/2010/wordml" w:rsidR="006301D5" w:rsidP="1224B4B3" w:rsidRDefault="00062916" w14:paraId="5E1C77A7" wp14:textId="77777777">
      <w:pPr>
        <w:spacing w:line="276" w:lineRule="auto"/>
        <w:jc w:val="both"/>
        <w:rPr>
          <w:rFonts w:ascii="Gill Sans MT" w:hAnsi="Gill Sans MT" w:eastAsia="Gill Sans MT,Arial" w:cs="Gill Sans MT,Arial"/>
          <w:sz w:val="24"/>
          <w:szCs w:val="24"/>
          <w:lang w:val="en-US"/>
        </w:rPr>
      </w:pPr>
      <w:r>
        <w:rPr>
          <w:rFonts w:ascii="Gill Sans MT" w:hAnsi="Gill Sans MT" w:eastAsia="Gill Sans MT,Arial" w:cs="Gill Sans MT,Arial"/>
          <w:sz w:val="24"/>
          <w:szCs w:val="24"/>
          <w:lang w:val="en-US"/>
        </w:rPr>
        <w:br/>
      </w:r>
      <w:r w:rsidRPr="1224B4B3" w:rsidR="1224B4B3">
        <w:rPr>
          <w:rFonts w:ascii="Gill Sans MT" w:hAnsi="Gill Sans MT" w:eastAsia="Gill Sans MT,Arial" w:cs="Gill Sans MT,Arial"/>
          <w:sz w:val="24"/>
          <w:szCs w:val="24"/>
          <w:lang w:val="en-US"/>
        </w:rPr>
        <w:t xml:space="preserve">Donna Howitt, Marketing Director at Liverpool ONE, said: </w:t>
      </w:r>
      <w:r w:rsidRPr="1224B4B3" w:rsidR="1224B4B3">
        <w:rPr>
          <w:rFonts w:ascii="Gill Sans MT" w:hAnsi="Gill Sans MT" w:eastAsia="Gill Sans MT,Arial" w:cs="Gill Sans MT,Arial"/>
          <w:i/>
          <w:iCs/>
          <w:sz w:val="24"/>
          <w:szCs w:val="24"/>
          <w:lang w:val="en-US"/>
        </w:rPr>
        <w:t>“We are proud to play our part in encouraging people to discover or grow their love of reading. We're also delighted to be working ag</w:t>
      </w:r>
      <w:r w:rsidR="00833312">
        <w:rPr>
          <w:rFonts w:ascii="Gill Sans MT" w:hAnsi="Gill Sans MT" w:eastAsia="Gill Sans MT,Arial" w:cs="Gill Sans MT,Arial"/>
          <w:i/>
          <w:iCs/>
          <w:sz w:val="24"/>
          <w:szCs w:val="24"/>
          <w:lang w:val="en-US"/>
        </w:rPr>
        <w:t>ain with The Reader</w:t>
      </w:r>
      <w:r w:rsidRPr="1224B4B3" w:rsidR="1224B4B3">
        <w:rPr>
          <w:rFonts w:ascii="Gill Sans MT" w:hAnsi="Gill Sans MT" w:eastAsia="Gill Sans MT,Arial" w:cs="Gill Sans MT,Arial"/>
          <w:i/>
          <w:iCs/>
          <w:sz w:val="24"/>
          <w:szCs w:val="24"/>
          <w:lang w:val="en-US"/>
        </w:rPr>
        <w:t xml:space="preserve">, bringing a taste of their popular </w:t>
      </w:r>
      <w:proofErr w:type="spellStart"/>
      <w:r w:rsidRPr="1224B4B3" w:rsidR="1224B4B3">
        <w:rPr>
          <w:rFonts w:ascii="Gill Sans MT" w:hAnsi="Gill Sans MT" w:eastAsia="Gill Sans MT,Arial" w:cs="Gill Sans MT,Arial"/>
          <w:i/>
          <w:iCs/>
          <w:sz w:val="24"/>
          <w:szCs w:val="24"/>
          <w:lang w:val="en-US"/>
        </w:rPr>
        <w:t>Storybarn</w:t>
      </w:r>
      <w:proofErr w:type="spellEnd"/>
      <w:r w:rsidRPr="1224B4B3" w:rsidR="1224B4B3">
        <w:rPr>
          <w:rFonts w:ascii="Gill Sans MT" w:hAnsi="Gill Sans MT" w:eastAsia="Gill Sans MT,Arial" w:cs="Gill Sans MT,Arial"/>
          <w:i/>
          <w:iCs/>
          <w:sz w:val="24"/>
          <w:szCs w:val="24"/>
          <w:lang w:val="en-US"/>
        </w:rPr>
        <w:t xml:space="preserve"> to Liverpool ONE.</w:t>
      </w:r>
      <w:r w:rsidRPr="1224B4B3" w:rsidR="1224B4B3">
        <w:rPr>
          <w:rFonts w:ascii="Gill Sans MT" w:hAnsi="Gill Sans MT" w:eastAsia="Gill Sans MT,Arial" w:cs="Gill Sans MT,Arial"/>
          <w:sz w:val="24"/>
          <w:szCs w:val="24"/>
          <w:lang w:val="en-US"/>
        </w:rPr>
        <w:t>”</w:t>
      </w:r>
    </w:p>
    <w:p xmlns:wp14="http://schemas.microsoft.com/office/word/2010/wordml" w:rsidR="001C558B" w:rsidP="001C558B" w:rsidRDefault="001C558B" w14:paraId="75D3E96E" wp14:textId="77777777">
      <w:pPr>
        <w:pStyle w:val="NormalWeb"/>
        <w:spacing w:line="276" w:lineRule="auto"/>
        <w:jc w:val="both"/>
        <w:rPr>
          <w:rFonts w:ascii="Gill Sans MT" w:hAnsi="Gill Sans MT" w:eastAsia="Gill Sans MT,Arial" w:cs="Gill Sans MT,Arial"/>
          <w:color w:val="000000" w:themeColor="text1"/>
        </w:rPr>
      </w:pPr>
      <w:r w:rsidRPr="001C558B">
        <w:rPr>
          <w:rFonts w:ascii="Gill Sans MT" w:hAnsi="Gill Sans MT" w:eastAsia="Gill Sans MT,Arial" w:cs="Gill Sans MT,Arial"/>
          <w:color w:val="000000" w:themeColor="text1"/>
        </w:rPr>
        <w:t xml:space="preserve">Story Season is </w:t>
      </w:r>
      <w:r>
        <w:rPr>
          <w:rFonts w:ascii="Gill Sans MT" w:hAnsi="Gill Sans MT" w:eastAsia="Gill Sans MT,Arial" w:cs="Gill Sans MT,Arial"/>
          <w:color w:val="000000" w:themeColor="text1"/>
        </w:rPr>
        <w:t>Liverpool ONE’s</w:t>
      </w:r>
      <w:r w:rsidRPr="001C558B">
        <w:rPr>
          <w:rFonts w:ascii="Gill Sans MT" w:hAnsi="Gill Sans MT" w:eastAsia="Gill Sans MT,Arial" w:cs="Gill Sans MT,Arial"/>
          <w:color w:val="000000" w:themeColor="text1"/>
        </w:rPr>
        <w:t xml:space="preserve"> three</w:t>
      </w:r>
      <w:r>
        <w:rPr>
          <w:rFonts w:ascii="Gill Sans MT" w:hAnsi="Gill Sans MT" w:eastAsia="Gill Sans MT,Arial" w:cs="Gill Sans MT,Arial"/>
          <w:color w:val="000000" w:themeColor="text1"/>
        </w:rPr>
        <w:t>-</w:t>
      </w:r>
      <w:r w:rsidRPr="001C558B">
        <w:rPr>
          <w:rFonts w:ascii="Gill Sans MT" w:hAnsi="Gill Sans MT" w:eastAsia="Gill Sans MT,Arial" w:cs="Gill Sans MT,Arial"/>
          <w:color w:val="000000" w:themeColor="text1"/>
        </w:rPr>
        <w:t>month celebration of all things literary</w:t>
      </w:r>
      <w:r>
        <w:rPr>
          <w:rFonts w:ascii="Gill Sans MT" w:hAnsi="Gill Sans MT" w:eastAsia="Gill Sans MT,Arial" w:cs="Gill Sans MT,Arial"/>
          <w:color w:val="000000" w:themeColor="text1"/>
        </w:rPr>
        <w:t xml:space="preserve"> with visitors encouraged to</w:t>
      </w:r>
      <w:r w:rsidRPr="001C558B">
        <w:rPr>
          <w:rFonts w:ascii="Gill Sans MT" w:hAnsi="Gill Sans MT" w:eastAsia="Gill Sans MT,Arial" w:cs="Gill Sans MT,Arial"/>
          <w:color w:val="000000" w:themeColor="text1"/>
        </w:rPr>
        <w:t xml:space="preserve"> swap</w:t>
      </w:r>
      <w:r>
        <w:rPr>
          <w:rFonts w:ascii="Gill Sans MT" w:hAnsi="Gill Sans MT" w:eastAsia="Gill Sans MT,Arial" w:cs="Gill Sans MT,Arial"/>
          <w:color w:val="000000" w:themeColor="text1"/>
        </w:rPr>
        <w:t xml:space="preserve"> their</w:t>
      </w:r>
      <w:r w:rsidRPr="001C558B">
        <w:rPr>
          <w:rFonts w:ascii="Gill Sans MT" w:hAnsi="Gill Sans MT" w:eastAsia="Gill Sans MT,Arial" w:cs="Gill Sans MT,Arial"/>
          <w:color w:val="000000" w:themeColor="text1"/>
        </w:rPr>
        <w:t xml:space="preserve"> book</w:t>
      </w:r>
      <w:r>
        <w:rPr>
          <w:rFonts w:ascii="Gill Sans MT" w:hAnsi="Gill Sans MT" w:eastAsia="Gill Sans MT,Arial" w:cs="Gill Sans MT,Arial"/>
          <w:color w:val="000000" w:themeColor="text1"/>
        </w:rPr>
        <w:t>s at the much-loved Reading Trees, enjoy</w:t>
      </w:r>
      <w:r w:rsidRPr="001C558B">
        <w:rPr>
          <w:rFonts w:ascii="Gill Sans MT" w:hAnsi="Gill Sans MT" w:eastAsia="Gill Sans MT,Arial" w:cs="Gill Sans MT,Arial"/>
          <w:color w:val="000000" w:themeColor="text1"/>
        </w:rPr>
        <w:t xml:space="preserve"> special appearances, book reviews </w:t>
      </w:r>
      <w:r>
        <w:rPr>
          <w:rFonts w:ascii="Gill Sans MT" w:hAnsi="Gill Sans MT" w:eastAsia="Gill Sans MT,Arial" w:cs="Gill Sans MT,Arial"/>
          <w:color w:val="000000" w:themeColor="text1"/>
        </w:rPr>
        <w:t>and</w:t>
      </w:r>
      <w:r w:rsidRPr="001C558B">
        <w:rPr>
          <w:rFonts w:ascii="Gill Sans MT" w:hAnsi="Gill Sans MT" w:eastAsia="Gill Sans MT,Arial" w:cs="Gill Sans MT,Arial"/>
          <w:color w:val="000000" w:themeColor="text1"/>
        </w:rPr>
        <w:t xml:space="preserve"> competitions</w:t>
      </w:r>
      <w:r>
        <w:rPr>
          <w:rFonts w:ascii="Gill Sans MT" w:hAnsi="Gill Sans MT" w:eastAsia="Gill Sans MT,Arial" w:cs="Gill Sans MT,Arial"/>
          <w:color w:val="000000" w:themeColor="text1"/>
        </w:rPr>
        <w:t>.</w:t>
      </w:r>
    </w:p>
    <w:p xmlns:wp14="http://schemas.microsoft.com/office/word/2010/wordml" w:rsidRPr="001C558B" w:rsidR="001C558B" w:rsidP="001C558B" w:rsidRDefault="001C558B" w14:paraId="41C8F396" wp14:textId="77777777">
      <w:pPr>
        <w:pStyle w:val="NormalWeb"/>
        <w:spacing w:line="276" w:lineRule="auto"/>
        <w:jc w:val="both"/>
        <w:rPr>
          <w:rFonts w:ascii="Gill Sans MT" w:hAnsi="Gill Sans MT" w:eastAsia="Gill Sans MT,Arial" w:cs="Gill Sans MT,Arial"/>
          <w:color w:val="000000" w:themeColor="text1"/>
        </w:rPr>
      </w:pPr>
    </w:p>
    <w:p xmlns:wp14="http://schemas.microsoft.com/office/word/2010/wordml" w:rsidRPr="00CA205E" w:rsidR="7575746A" w:rsidP="00833312" w:rsidRDefault="1224B4B3" w14:paraId="1A8C6B01" wp14:textId="77777777">
      <w:pPr>
        <w:pStyle w:val="NormalWeb"/>
        <w:spacing w:line="276" w:lineRule="auto"/>
        <w:jc w:val="both"/>
        <w:rPr>
          <w:rFonts w:ascii="Gill Sans MT" w:hAnsi="Gill Sans MT" w:eastAsia="Gill Sans MT,Arial" w:cs="Gill Sans MT,Arial"/>
          <w:color w:val="000000" w:themeColor="text1"/>
        </w:rPr>
      </w:pPr>
      <w:r w:rsidRPr="1224B4B3">
        <w:rPr>
          <w:rFonts w:ascii="Gill Sans MT" w:hAnsi="Gill Sans MT" w:eastAsia="Gill Sans MT,Arial" w:cs="Gill Sans MT,Arial"/>
          <w:color w:val="000000" w:themeColor="text1"/>
        </w:rPr>
        <w:t xml:space="preserve">Tickets for </w:t>
      </w:r>
      <w:r w:rsidRPr="00833312" w:rsidR="00833312">
        <w:rPr>
          <w:rFonts w:ascii="Gill Sans MT" w:hAnsi="Gill Sans MT" w:eastAsia="Gill Sans MT,Arial" w:cs="Gill Sans MT,Arial"/>
          <w:i/>
          <w:color w:val="000000" w:themeColor="text1"/>
        </w:rPr>
        <w:t xml:space="preserve">The </w:t>
      </w:r>
      <w:proofErr w:type="spellStart"/>
      <w:r w:rsidRPr="00833312" w:rsidR="00833312">
        <w:rPr>
          <w:rFonts w:ascii="Gill Sans MT" w:hAnsi="Gill Sans MT" w:eastAsia="Gill Sans MT,Arial" w:cs="Gill Sans MT,Arial"/>
          <w:i/>
          <w:color w:val="000000" w:themeColor="text1"/>
        </w:rPr>
        <w:t>Storybarn’s</w:t>
      </w:r>
      <w:proofErr w:type="spellEnd"/>
      <w:r w:rsidRPr="00833312" w:rsidR="00833312">
        <w:rPr>
          <w:rFonts w:ascii="Gill Sans MT" w:hAnsi="Gill Sans MT" w:eastAsia="Gill Sans MT,Arial" w:cs="Gill Sans MT,Arial"/>
          <w:i/>
          <w:color w:val="000000" w:themeColor="text1"/>
        </w:rPr>
        <w:t xml:space="preserve"> Treasure Island</w:t>
      </w:r>
      <w:r w:rsidR="00833312">
        <w:rPr>
          <w:rFonts w:ascii="Gill Sans MT" w:hAnsi="Gill Sans MT" w:eastAsia="Gill Sans MT,Arial" w:cs="Gill Sans MT,Arial"/>
          <w:color w:val="000000" w:themeColor="text1"/>
        </w:rPr>
        <w:t xml:space="preserve"> </w:t>
      </w:r>
      <w:r w:rsidRPr="1224B4B3">
        <w:rPr>
          <w:rFonts w:ascii="Gill Sans MT" w:hAnsi="Gill Sans MT" w:eastAsia="Gill Sans MT,Arial" w:cs="Gill Sans MT,Arial"/>
          <w:color w:val="000000" w:themeColor="text1"/>
        </w:rPr>
        <w:t xml:space="preserve">are available to pre-book now at </w:t>
      </w:r>
      <w:hyperlink r:id="rId11">
        <w:r w:rsidRPr="1224B4B3">
          <w:rPr>
            <w:rStyle w:val="Hyperlink"/>
            <w:rFonts w:ascii="Gill Sans MT" w:hAnsi="Gill Sans MT" w:eastAsia="Gill Sans MT,Arial" w:cs="Gill Sans MT,Arial"/>
          </w:rPr>
          <w:t>www.thestorybarn.org.uk</w:t>
        </w:r>
      </w:hyperlink>
      <w:r w:rsidRPr="1224B4B3">
        <w:rPr>
          <w:rFonts w:ascii="Gill Sans MT" w:hAnsi="Gill Sans MT" w:eastAsia="Gill Sans MT,Arial" w:cs="Gill Sans MT,Arial"/>
          <w:color w:val="000000" w:themeColor="text1"/>
        </w:rPr>
        <w:t>. Suitable for children, new-born – eight and their families, tickets are only £4.50 per person and under 1s do not require a ticket.</w:t>
      </w:r>
      <w:r w:rsidR="00833312">
        <w:rPr>
          <w:rFonts w:ascii="Gill Sans MT" w:hAnsi="Gill Sans MT" w:eastAsia="Gill Sans MT,Arial" w:cs="Gill Sans MT,Arial"/>
          <w:color w:val="000000" w:themeColor="text1"/>
        </w:rPr>
        <w:t xml:space="preserve"> </w:t>
      </w:r>
      <w:r w:rsidRPr="1224B4B3">
        <w:rPr>
          <w:rFonts w:ascii="Gill Sans MT" w:hAnsi="Gill Sans MT" w:eastAsia="Gill Sans MT,Arial" w:cs="Gill Sans MT,Arial"/>
          <w:color w:val="000000" w:themeColor="text1"/>
        </w:rPr>
        <w:t>So pack your telescopes, compasses, buckets and spades and as we head for the horizon in search of sensational stories.</w:t>
      </w:r>
    </w:p>
    <w:p xmlns:wp14="http://schemas.microsoft.com/office/word/2010/wordml" w:rsidR="1224B4B3" w:rsidP="1224B4B3" w:rsidRDefault="00833312" w14:paraId="4AA5A6B9" wp14:textId="77777777">
      <w:pPr>
        <w:spacing w:beforeAutospacing="1" w:afterAutospacing="1" w:line="276" w:lineRule="auto"/>
        <w:jc w:val="both"/>
        <w:rPr>
          <w:rFonts w:ascii="Gill Sans MT" w:hAnsi="Gill Sans MT" w:eastAsia="Gill Sans MT,Arial" w:cs="Gill Sans MT,Arial"/>
          <w:color w:val="000000" w:themeColor="text1"/>
          <w:sz w:val="24"/>
          <w:szCs w:val="24"/>
        </w:rPr>
      </w:pPr>
      <w:r>
        <w:rPr>
          <w:rFonts w:ascii="Gill Sans MT" w:hAnsi="Gill Sans MT" w:eastAsia="Gill Sans MT,Arial" w:cs="Gill Sans MT,Arial"/>
          <w:color w:val="000000" w:themeColor="text1"/>
          <w:sz w:val="24"/>
          <w:szCs w:val="24"/>
        </w:rPr>
        <w:t xml:space="preserve">While </w:t>
      </w:r>
      <w:r w:rsidRPr="00833312">
        <w:rPr>
          <w:rFonts w:ascii="Gill Sans MT" w:hAnsi="Gill Sans MT" w:eastAsia="Gill Sans MT,Arial" w:cs="Gill Sans MT,Arial"/>
          <w:i/>
          <w:color w:val="000000" w:themeColor="text1"/>
          <w:sz w:val="24"/>
          <w:szCs w:val="24"/>
        </w:rPr>
        <w:t xml:space="preserve">The </w:t>
      </w:r>
      <w:proofErr w:type="spellStart"/>
      <w:r w:rsidRPr="00833312">
        <w:rPr>
          <w:rFonts w:ascii="Gill Sans MT" w:hAnsi="Gill Sans MT" w:eastAsia="Gill Sans MT,Arial" w:cs="Gill Sans MT,Arial"/>
          <w:i/>
          <w:color w:val="000000" w:themeColor="text1"/>
          <w:sz w:val="24"/>
          <w:szCs w:val="24"/>
        </w:rPr>
        <w:t>Storybarn’s</w:t>
      </w:r>
      <w:proofErr w:type="spellEnd"/>
      <w:r w:rsidRPr="00833312">
        <w:rPr>
          <w:rFonts w:ascii="Gill Sans MT" w:hAnsi="Gill Sans MT" w:eastAsia="Gill Sans MT,Arial" w:cs="Gill Sans MT,Arial"/>
          <w:i/>
          <w:color w:val="000000" w:themeColor="text1"/>
          <w:sz w:val="24"/>
          <w:szCs w:val="24"/>
        </w:rPr>
        <w:t xml:space="preserve"> Treasure Island</w:t>
      </w:r>
      <w:r>
        <w:rPr>
          <w:rFonts w:ascii="Gill Sans MT" w:hAnsi="Gill Sans MT" w:eastAsia="Gill Sans MT,Arial" w:cs="Gill Sans MT,Arial"/>
          <w:color w:val="000000" w:themeColor="text1"/>
          <w:sz w:val="24"/>
          <w:szCs w:val="24"/>
        </w:rPr>
        <w:t xml:space="preserve"> experience is for </w:t>
      </w:r>
      <w:r w:rsidR="00B87BCB">
        <w:rPr>
          <w:rFonts w:ascii="Gill Sans MT" w:hAnsi="Gill Sans MT" w:eastAsia="Gill Sans MT,Arial" w:cs="Gill Sans MT,Arial"/>
          <w:color w:val="000000" w:themeColor="text1"/>
          <w:sz w:val="24"/>
          <w:szCs w:val="24"/>
        </w:rPr>
        <w:t>children and their families,</w:t>
      </w:r>
      <w:r>
        <w:rPr>
          <w:rFonts w:ascii="Gill Sans MT" w:hAnsi="Gill Sans MT" w:eastAsia="Gill Sans MT,Arial" w:cs="Gill Sans MT,Arial"/>
          <w:color w:val="000000" w:themeColor="text1"/>
          <w:sz w:val="24"/>
          <w:szCs w:val="24"/>
        </w:rPr>
        <w:t xml:space="preserve"> The Reader team will also be on hand to speak to visitors about </w:t>
      </w:r>
      <w:r w:rsidR="00D3561D">
        <w:rPr>
          <w:rFonts w:ascii="Gill Sans MT" w:hAnsi="Gill Sans MT" w:eastAsia="Gill Sans MT,Arial" w:cs="Gill Sans MT,Arial"/>
          <w:color w:val="000000" w:themeColor="text1"/>
          <w:sz w:val="24"/>
          <w:szCs w:val="24"/>
        </w:rPr>
        <w:t xml:space="preserve">their free weekly </w:t>
      </w:r>
      <w:r w:rsidRPr="00833312">
        <w:rPr>
          <w:rFonts w:ascii="Gill Sans MT" w:hAnsi="Gill Sans MT" w:eastAsia="Gill Sans MT,Arial" w:cs="Gill Sans MT,Arial"/>
          <w:i/>
          <w:color w:val="000000" w:themeColor="text1"/>
          <w:sz w:val="24"/>
          <w:szCs w:val="24"/>
        </w:rPr>
        <w:t>Shared Reading</w:t>
      </w:r>
      <w:r>
        <w:rPr>
          <w:rFonts w:ascii="Gill Sans MT" w:hAnsi="Gill Sans MT" w:eastAsia="Gill Sans MT,Arial" w:cs="Gill Sans MT,Arial"/>
          <w:color w:val="000000" w:themeColor="text1"/>
          <w:sz w:val="24"/>
          <w:szCs w:val="24"/>
        </w:rPr>
        <w:t xml:space="preserve"> groups for</w:t>
      </w:r>
      <w:r w:rsidR="00D3561D">
        <w:rPr>
          <w:rFonts w:ascii="Gill Sans MT" w:hAnsi="Gill Sans MT" w:eastAsia="Gill Sans MT,Arial" w:cs="Gill Sans MT,Arial"/>
          <w:color w:val="000000" w:themeColor="text1"/>
          <w:sz w:val="24"/>
          <w:szCs w:val="24"/>
        </w:rPr>
        <w:t xml:space="preserve"> adults. These groups are accessible for all and you don’t have to be a reader to join. </w:t>
      </w:r>
      <w:r>
        <w:rPr>
          <w:rFonts w:ascii="Gill Sans MT" w:hAnsi="Gill Sans MT" w:eastAsia="Gill Sans MT,Arial" w:cs="Gill Sans MT,Arial"/>
          <w:color w:val="000000" w:themeColor="text1"/>
          <w:sz w:val="24"/>
          <w:szCs w:val="24"/>
        </w:rPr>
        <w:t>Anyone interested in joining a group, or volunteering to run their own group is welcome to pop in at any time to find out more.</w:t>
      </w:r>
      <w:r w:rsidRPr="1224B4B3" w:rsidR="1224B4B3">
        <w:rPr>
          <w:rFonts w:ascii="Gill Sans MT" w:hAnsi="Gill Sans MT" w:eastAsia="Gill Sans MT,Arial" w:cs="Gill Sans MT,Arial"/>
          <w:color w:val="000000" w:themeColor="text1"/>
          <w:sz w:val="24"/>
          <w:szCs w:val="24"/>
        </w:rPr>
        <w:t xml:space="preserve"> </w:t>
      </w:r>
    </w:p>
    <w:p xmlns:wp14="http://schemas.microsoft.com/office/word/2010/wordml" w:rsidRPr="00CA205E" w:rsidR="008E5BCE" w:rsidP="1224B4B3" w:rsidRDefault="1224B4B3" w14:paraId="13F8020E" wp14:textId="77777777">
      <w:pPr>
        <w:spacing w:line="276" w:lineRule="auto"/>
        <w:jc w:val="both"/>
        <w:rPr>
          <w:rFonts w:ascii="Gill Sans MT" w:hAnsi="Gill Sans MT" w:eastAsia="Gill Sans MT,Arial" w:cs="Gill Sans MT,Arial"/>
          <w:sz w:val="24"/>
          <w:szCs w:val="24"/>
        </w:rPr>
      </w:pPr>
      <w:r w:rsidRPr="1224B4B3">
        <w:rPr>
          <w:rFonts w:ascii="Gill Sans MT" w:hAnsi="Gill Sans MT" w:eastAsia="Gill Sans MT,Arial" w:cs="Gill Sans MT,Arial"/>
          <w:sz w:val="24"/>
          <w:szCs w:val="24"/>
        </w:rPr>
        <w:t>ENDS</w:t>
      </w:r>
    </w:p>
    <w:p xmlns:wp14="http://schemas.microsoft.com/office/word/2010/wordml" w:rsidRPr="00CA205E" w:rsidR="00CD0305" w:rsidP="1224B4B3" w:rsidRDefault="00062916" w14:paraId="13B821A6" wp14:textId="77777777">
      <w:pPr>
        <w:spacing w:line="276" w:lineRule="auto"/>
        <w:rPr>
          <w:rFonts w:ascii="Gill Sans MT" w:hAnsi="Gill Sans MT" w:eastAsia="Gill Sans MT,Arial" w:cs="Gill Sans MT,Arial"/>
        </w:rPr>
      </w:pPr>
      <w:r>
        <w:rPr>
          <w:rFonts w:ascii="Gill Sans MT" w:hAnsi="Gill Sans MT" w:eastAsia="Gill Sans MT,Arial" w:cs="Gill Sans MT,Arial"/>
        </w:rPr>
        <w:br/>
      </w:r>
      <w:r w:rsidRPr="1224B4B3" w:rsidR="1224B4B3">
        <w:rPr>
          <w:rFonts w:ascii="Gill Sans MT" w:hAnsi="Gill Sans MT" w:eastAsia="Gill Sans MT,Arial" w:cs="Gill Sans MT,Arial"/>
        </w:rPr>
        <w:t>NOTES TO EDITOR</w:t>
      </w:r>
    </w:p>
    <w:p xmlns:wp14="http://schemas.microsoft.com/office/word/2010/wordml" w:rsidRPr="00CA205E" w:rsidR="00CD0305" w:rsidP="1224B4B3" w:rsidRDefault="1224B4B3" w14:paraId="2177031E" wp14:textId="77777777">
      <w:pPr>
        <w:pStyle w:val="NormalWeb"/>
        <w:spacing w:line="276" w:lineRule="auto"/>
        <w:rPr>
          <w:rFonts w:ascii="Gill Sans MT" w:hAnsi="Gill Sans MT" w:eastAsia="Gill Sans MT,Arial" w:cs="Gill Sans MT,Arial"/>
        </w:rPr>
      </w:pPr>
      <w:r w:rsidRPr="1224B4B3">
        <w:rPr>
          <w:rFonts w:ascii="Gill Sans MT" w:hAnsi="Gill Sans MT" w:eastAsia="Gill Sans MT,Arial" w:cs="Gill Sans MT,Arial"/>
        </w:rPr>
        <w:t>The Reader and Liverpool ONE present</w:t>
      </w:r>
    </w:p>
    <w:p xmlns:wp14="http://schemas.microsoft.com/office/word/2010/wordml" w:rsidRPr="00CA205E" w:rsidR="00CD0305" w:rsidP="1224B4B3" w:rsidRDefault="1224B4B3" w14:paraId="299C6D2E" wp14:textId="77777777">
      <w:pPr>
        <w:pStyle w:val="NormalWeb"/>
        <w:spacing w:line="276" w:lineRule="auto"/>
        <w:rPr>
          <w:rFonts w:ascii="Gill Sans MT" w:hAnsi="Gill Sans MT" w:eastAsia="Gill Sans MT,Arial" w:cs="Gill Sans MT,Arial"/>
          <w:sz w:val="32"/>
          <w:szCs w:val="32"/>
        </w:rPr>
      </w:pPr>
      <w:r w:rsidRPr="1224B4B3">
        <w:rPr>
          <w:rFonts w:ascii="Gill Sans MT" w:hAnsi="Gill Sans MT" w:eastAsia="Gill Sans MT,Arial" w:cs="Gill Sans MT,Arial"/>
          <w:sz w:val="32"/>
          <w:szCs w:val="32"/>
        </w:rPr>
        <w:t xml:space="preserve">The </w:t>
      </w:r>
      <w:proofErr w:type="spellStart"/>
      <w:r w:rsidRPr="1224B4B3">
        <w:rPr>
          <w:rFonts w:ascii="Gill Sans MT" w:hAnsi="Gill Sans MT" w:eastAsia="Gill Sans MT,Arial" w:cs="Gill Sans MT,Arial"/>
          <w:sz w:val="32"/>
          <w:szCs w:val="32"/>
        </w:rPr>
        <w:t>Storybarn's</w:t>
      </w:r>
      <w:proofErr w:type="spellEnd"/>
      <w:r w:rsidRPr="1224B4B3">
        <w:rPr>
          <w:rFonts w:ascii="Gill Sans MT" w:hAnsi="Gill Sans MT" w:eastAsia="Gill Sans MT,Arial" w:cs="Gill Sans MT,Arial"/>
          <w:sz w:val="32"/>
          <w:szCs w:val="32"/>
        </w:rPr>
        <w:t xml:space="preserve"> Treasure Island</w:t>
      </w:r>
    </w:p>
    <w:p xmlns:wp14="http://schemas.microsoft.com/office/word/2010/wordml" w:rsidRPr="00CA205E" w:rsidR="00CD0305" w:rsidP="1224B4B3" w:rsidRDefault="1224B4B3" w14:paraId="13EE5B4D" wp14:textId="77777777">
      <w:pPr>
        <w:pStyle w:val="NormalWeb"/>
        <w:spacing w:line="276" w:lineRule="auto"/>
        <w:rPr>
          <w:rFonts w:ascii="Gill Sans MT" w:hAnsi="Gill Sans MT" w:eastAsia="Gill Sans MT,Arial" w:cs="Gill Sans MT,Arial"/>
        </w:rPr>
      </w:pPr>
      <w:r w:rsidRPr="1224B4B3">
        <w:rPr>
          <w:rFonts w:ascii="Gill Sans MT" w:hAnsi="Gill Sans MT" w:eastAsia="Gill Sans MT,Arial" w:cs="Gill Sans MT,Arial"/>
        </w:rPr>
        <w:t xml:space="preserve">Supported by Liverpool City Council, Arriva, Waterstones and Arts Council England </w:t>
      </w:r>
    </w:p>
    <w:p xmlns:wp14="http://schemas.microsoft.com/office/word/2010/wordml" w:rsidRPr="00CA205E" w:rsidR="00CD0305" w:rsidP="1224B4B3" w:rsidRDefault="1224B4B3" w14:paraId="3025E4F7" wp14:textId="77777777">
      <w:pPr>
        <w:pStyle w:val="NormalWeb"/>
        <w:spacing w:line="276" w:lineRule="auto"/>
        <w:rPr>
          <w:rFonts w:ascii="Gill Sans MT" w:hAnsi="Gill Sans MT" w:eastAsia="Gill Sans MT,Arial" w:cs="Gill Sans MT,Arial"/>
        </w:rPr>
      </w:pPr>
      <w:r w:rsidRPr="1224B4B3">
        <w:rPr>
          <w:rFonts w:ascii="Gill Sans MT" w:hAnsi="Gill Sans MT" w:eastAsia="Gill Sans MT,Arial" w:cs="Gill Sans MT,Arial"/>
        </w:rPr>
        <w:t>Wednesday 28</w:t>
      </w:r>
      <w:r w:rsidRPr="1224B4B3">
        <w:rPr>
          <w:rFonts w:ascii="Gill Sans MT" w:hAnsi="Gill Sans MT" w:eastAsia="Gill Sans MT,Arial" w:cs="Gill Sans MT,Arial"/>
          <w:vertAlign w:val="superscript"/>
        </w:rPr>
        <w:t xml:space="preserve"> </w:t>
      </w:r>
      <w:r w:rsidRPr="1224B4B3">
        <w:rPr>
          <w:rFonts w:ascii="Gill Sans MT" w:hAnsi="Gill Sans MT" w:eastAsia="Gill Sans MT,Arial" w:cs="Gill Sans MT,Arial"/>
        </w:rPr>
        <w:t>March – Sunday 3 June 2018</w:t>
      </w:r>
    </w:p>
    <w:p xmlns:wp14="http://schemas.microsoft.com/office/word/2010/wordml" w:rsidRPr="00CA205E" w:rsidR="00CD0305" w:rsidP="1224B4B3" w:rsidRDefault="1224B4B3" w14:paraId="7F949FC8" wp14:textId="77777777">
      <w:pPr>
        <w:spacing w:line="276" w:lineRule="auto"/>
        <w:rPr>
          <w:rFonts w:ascii="Gill Sans MT" w:hAnsi="Gill Sans MT" w:eastAsia="Gill Sans MT,Arial" w:cs="Gill Sans MT,Arial"/>
        </w:rPr>
      </w:pPr>
      <w:r w:rsidRPr="1224B4B3">
        <w:rPr>
          <w:rFonts w:ascii="Gill Sans MT" w:hAnsi="Gill Sans MT" w:eastAsia="Gill Sans MT,Arial" w:cs="Gill Sans MT,Arial"/>
        </w:rPr>
        <w:t xml:space="preserve">Full details and tickets available about </w:t>
      </w:r>
      <w:hyperlink r:id="rId12">
        <w:r w:rsidRPr="1224B4B3">
          <w:rPr>
            <w:rStyle w:val="Hyperlink"/>
            <w:rFonts w:ascii="Gill Sans MT" w:hAnsi="Gill Sans MT" w:eastAsia="Gill Sans MT,Arial" w:cs="Gill Sans MT,Arial"/>
          </w:rPr>
          <w:t>www.thestorybarn.org.uk</w:t>
        </w:r>
      </w:hyperlink>
    </w:p>
    <w:p xmlns:wp14="http://schemas.microsoft.com/office/word/2010/wordml" w:rsidRPr="00CA205E" w:rsidR="00AC5D9B" w:rsidP="1224B4B3" w:rsidRDefault="1224B4B3" w14:paraId="790495DA" wp14:textId="77777777">
      <w:pPr>
        <w:spacing w:line="276" w:lineRule="auto"/>
        <w:rPr>
          <w:rFonts w:ascii="Gill Sans MT" w:hAnsi="Gill Sans MT" w:eastAsia="Gill Sans MT,Arial" w:cs="Gill Sans MT,Arial"/>
          <w:sz w:val="24"/>
          <w:szCs w:val="24"/>
        </w:rPr>
      </w:pPr>
      <w:r w:rsidRPr="1224B4B3">
        <w:rPr>
          <w:rFonts w:ascii="Gill Sans MT" w:hAnsi="Gill Sans MT" w:eastAsia="Gill Sans MT,Arial" w:cs="Gill Sans MT,Arial"/>
          <w:sz w:val="24"/>
          <w:szCs w:val="24"/>
          <w:lang w:val="en-US" w:bidi="bn-BD"/>
        </w:rPr>
        <w:t>For further information, interviews, press view tickets and images please contact:</w:t>
      </w:r>
      <w:r w:rsidR="7ACD6527">
        <w:br/>
      </w:r>
      <w:r w:rsidRPr="1224B4B3">
        <w:rPr>
          <w:rFonts w:ascii="Gill Sans MT" w:hAnsi="Gill Sans MT" w:eastAsia="Gill Sans MT,Arial" w:cs="Gill Sans MT,Arial"/>
          <w:sz w:val="24"/>
          <w:szCs w:val="24"/>
          <w:lang w:val="en-US" w:bidi="bn-BD"/>
        </w:rPr>
        <w:t xml:space="preserve">Emma Walsh, Communications Coordinator </w:t>
      </w:r>
      <w:r w:rsidR="7ACD6527">
        <w:br/>
      </w:r>
      <w:hyperlink r:id="rId13">
        <w:r w:rsidRPr="1224B4B3">
          <w:rPr>
            <w:rStyle w:val="Hyperlink"/>
            <w:rFonts w:ascii="Gill Sans MT" w:hAnsi="Gill Sans MT" w:eastAsia="Gill Sans MT,Arial" w:cs="Gill Sans MT,Arial"/>
            <w:sz w:val="24"/>
            <w:szCs w:val="24"/>
            <w:lang w:val="en-US" w:bidi="bn-BD"/>
          </w:rPr>
          <w:t>emmawalsh@thereader.org.uk</w:t>
        </w:r>
      </w:hyperlink>
      <w:r w:rsidRPr="1224B4B3">
        <w:rPr>
          <w:rFonts w:ascii="Gill Sans MT" w:hAnsi="Gill Sans MT" w:eastAsia="Gill Sans MT,Arial" w:cs="Gill Sans MT,Arial"/>
          <w:sz w:val="24"/>
          <w:szCs w:val="24"/>
          <w:lang w:val="en-US" w:bidi="bn-BD"/>
        </w:rPr>
        <w:t xml:space="preserve"> 07812 238413</w:t>
      </w:r>
    </w:p>
    <w:p xmlns:wp14="http://schemas.microsoft.com/office/word/2010/wordml" w:rsidRPr="00CA205E" w:rsidR="0013364D" w:rsidP="1224B4B3" w:rsidRDefault="1224B4B3" w14:paraId="2505F997" wp14:textId="77777777">
      <w:pPr>
        <w:spacing w:line="276" w:lineRule="auto"/>
        <w:jc w:val="both"/>
        <w:rPr>
          <w:rFonts w:ascii="Gill Sans MT" w:hAnsi="Gill Sans MT" w:eastAsia="Gill Sans MT,Arial" w:cs="Gill Sans MT,Arial"/>
          <w:sz w:val="24"/>
          <w:szCs w:val="24"/>
        </w:rPr>
      </w:pPr>
      <w:r w:rsidRPr="1224B4B3">
        <w:rPr>
          <w:rFonts w:ascii="Gill Sans MT" w:hAnsi="Gill Sans MT" w:eastAsia="Gill Sans MT,Arial" w:cs="Gill Sans MT,Arial"/>
          <w:sz w:val="28"/>
          <w:szCs w:val="28"/>
        </w:rPr>
        <w:t>About The Reader</w:t>
      </w:r>
      <w:r w:rsidRPr="1224B4B3">
        <w:rPr>
          <w:rFonts w:ascii="Gill Sans MT" w:hAnsi="Gill Sans MT" w:eastAsia="Gill Sans MT,Arial" w:cs="Gill Sans MT,Arial"/>
          <w:sz w:val="24"/>
          <w:szCs w:val="24"/>
        </w:rPr>
        <w:t xml:space="preserve"> </w:t>
      </w:r>
      <w:hyperlink r:id="rId14">
        <w:r w:rsidRPr="1224B4B3">
          <w:rPr>
            <w:rStyle w:val="Hyperlink"/>
            <w:rFonts w:ascii="Gill Sans MT" w:hAnsi="Gill Sans MT" w:eastAsia="Gill Sans MT,Arial" w:cs="Gill Sans MT,Arial"/>
            <w:sz w:val="24"/>
            <w:szCs w:val="24"/>
          </w:rPr>
          <w:t>www.thereader.org.uk</w:t>
        </w:r>
      </w:hyperlink>
    </w:p>
    <w:p xmlns:wp14="http://schemas.microsoft.com/office/word/2010/wordml" w:rsidRPr="00CA205E" w:rsidR="00FD7E99" w:rsidP="1224B4B3" w:rsidRDefault="00DC3056" w14:paraId="03085A83" wp14:textId="77777777">
      <w:pPr>
        <w:spacing w:line="276" w:lineRule="auto"/>
        <w:jc w:val="both"/>
        <w:rPr>
          <w:rFonts w:ascii="Gill Sans MT" w:hAnsi="Gill Sans MT" w:eastAsia="Gill Sans MT,Arial" w:cs="Gill Sans MT,Arial"/>
          <w:sz w:val="24"/>
          <w:szCs w:val="24"/>
        </w:rPr>
      </w:pPr>
      <w:r w:rsidRPr="00DC3056">
        <w:rPr>
          <w:rFonts w:ascii="Gill Sans MT" w:hAnsi="Gill Sans MT"/>
          <w:color w:val="000000"/>
          <w:sz w:val="24"/>
          <w:szCs w:val="24"/>
        </w:rPr>
        <w:t xml:space="preserve">Supported using public funding by Arts Council England, </w:t>
      </w:r>
      <w:r w:rsidRPr="00DC3056" w:rsidR="1224B4B3">
        <w:rPr>
          <w:rFonts w:ascii="Gill Sans MT" w:hAnsi="Gill Sans MT" w:eastAsia="Gill Sans MT,Arial" w:cs="Gill Sans MT,Arial"/>
          <w:sz w:val="24"/>
          <w:szCs w:val="24"/>
        </w:rPr>
        <w:t xml:space="preserve">The Reader changes lives and strengthens communities by inspiring and supporting people to read great literature aloud together. Since 2008, The Reader has pioneered the use of </w:t>
      </w:r>
      <w:r w:rsidRPr="00DC3056" w:rsidR="1224B4B3">
        <w:rPr>
          <w:rFonts w:ascii="Gill Sans MT" w:hAnsi="Gill Sans MT" w:eastAsia="Gill Sans MT,Arial" w:cs="Gill Sans MT,Arial"/>
          <w:i/>
          <w:iCs/>
          <w:sz w:val="24"/>
          <w:szCs w:val="24"/>
        </w:rPr>
        <w:t xml:space="preserve">Shared Reading </w:t>
      </w:r>
      <w:r w:rsidRPr="00DC3056" w:rsidR="1224B4B3">
        <w:rPr>
          <w:rFonts w:ascii="Gill Sans MT" w:hAnsi="Gill Sans MT" w:eastAsia="Gill Sans MT,Arial" w:cs="Gill Sans MT,Arial"/>
          <w:sz w:val="24"/>
          <w:szCs w:val="24"/>
        </w:rPr>
        <w:t>to improve well-being, reduce social isolation and build resilience in diverse communities across the UK and beyond. We inspire and support people to read great literature</w:t>
      </w:r>
      <w:r w:rsidRPr="1224B4B3" w:rsidR="1224B4B3">
        <w:rPr>
          <w:rFonts w:ascii="Gill Sans MT" w:hAnsi="Gill Sans MT" w:eastAsia="Gill Sans MT,Arial" w:cs="Gill Sans MT,Arial"/>
          <w:sz w:val="24"/>
          <w:szCs w:val="24"/>
        </w:rPr>
        <w:t xml:space="preserve"> aloud together. This simple idea changes lives and builds communities. Groups we work with include looked after children, </w:t>
      </w:r>
      <w:r w:rsidRPr="1224B4B3" w:rsidR="1224B4B3">
        <w:rPr>
          <w:rFonts w:ascii="Gill Sans MT" w:hAnsi="Gill Sans MT" w:eastAsia="Gill Sans MT,Arial" w:cs="Gill Sans MT,Arial"/>
          <w:sz w:val="24"/>
          <w:szCs w:val="24"/>
        </w:rPr>
        <w:lastRenderedPageBreak/>
        <w:t>people in recovery from substance mis-use, prisoners, individuals living with dementia, parents, teachers, people with mental and physical health conditions and many more.</w:t>
      </w:r>
    </w:p>
    <w:p xmlns:wp14="http://schemas.microsoft.com/office/word/2010/wordml" w:rsidRPr="00CA205E" w:rsidR="0013364D" w:rsidP="1224B4B3" w:rsidRDefault="1224B4B3" w14:paraId="0CFE436F" wp14:textId="77777777">
      <w:pPr>
        <w:pStyle w:val="Default"/>
        <w:spacing w:line="276" w:lineRule="auto"/>
        <w:rPr>
          <w:rFonts w:eastAsia="Gill Sans MT,Arial" w:cs="Gill Sans MT,Arial"/>
        </w:rPr>
      </w:pPr>
      <w:r w:rsidRPr="1224B4B3">
        <w:rPr>
          <w:rFonts w:eastAsia="Gill Sans MT,Arial" w:cs="Gill Sans MT,Arial"/>
          <w:sz w:val="28"/>
          <w:szCs w:val="28"/>
        </w:rPr>
        <w:t xml:space="preserve">About The </w:t>
      </w:r>
      <w:proofErr w:type="spellStart"/>
      <w:r w:rsidRPr="1224B4B3">
        <w:rPr>
          <w:rFonts w:eastAsia="Gill Sans MT,Arial" w:cs="Gill Sans MT,Arial"/>
          <w:sz w:val="28"/>
          <w:szCs w:val="28"/>
        </w:rPr>
        <w:t>Storybarn</w:t>
      </w:r>
      <w:proofErr w:type="spellEnd"/>
      <w:r w:rsidRPr="1224B4B3">
        <w:rPr>
          <w:rFonts w:eastAsia="Gill Sans MT,Arial" w:cs="Gill Sans MT,Arial"/>
        </w:rPr>
        <w:t xml:space="preserve"> </w:t>
      </w:r>
      <w:hyperlink r:id="rId15">
        <w:r w:rsidRPr="1224B4B3">
          <w:rPr>
            <w:rStyle w:val="Hyperlink"/>
            <w:rFonts w:eastAsia="Gill Sans MT,Arial" w:cs="Gill Sans MT,Arial"/>
          </w:rPr>
          <w:t>www.thestorybarn.org.uk</w:t>
        </w:r>
      </w:hyperlink>
    </w:p>
    <w:p xmlns:wp14="http://schemas.microsoft.com/office/word/2010/wordml" w:rsidRPr="00CA205E" w:rsidR="0013364D" w:rsidP="7575746A" w:rsidRDefault="0013364D" w14:paraId="72A3D3EC" wp14:textId="77777777">
      <w:pPr>
        <w:pStyle w:val="Default"/>
        <w:spacing w:line="276" w:lineRule="auto"/>
        <w:rPr>
          <w:rFonts w:eastAsia="Gill Sans MT,Arial" w:cs="Gill Sans MT,Arial"/>
        </w:rPr>
      </w:pPr>
    </w:p>
    <w:p xmlns:wp14="http://schemas.microsoft.com/office/word/2010/wordml" w:rsidRPr="00CA205E" w:rsidR="00D054CF" w:rsidP="1224B4B3" w:rsidRDefault="1224B4B3" w14:paraId="7923D03C" wp14:textId="77777777">
      <w:pPr>
        <w:pStyle w:val="Default"/>
        <w:spacing w:line="276" w:lineRule="auto"/>
        <w:jc w:val="both"/>
        <w:rPr>
          <w:rFonts w:eastAsia="Gill Sans MT,Arial" w:cs="Gill Sans MT,Arial"/>
        </w:rPr>
      </w:pPr>
      <w:r w:rsidRPr="1224B4B3">
        <w:rPr>
          <w:rFonts w:eastAsia="Gill Sans MT,Arial" w:cs="Gill Sans MT,Arial"/>
        </w:rPr>
        <w:t xml:space="preserve">In 2016, The Reader launched The </w:t>
      </w:r>
      <w:proofErr w:type="spellStart"/>
      <w:r w:rsidRPr="1224B4B3">
        <w:rPr>
          <w:rFonts w:eastAsia="Gill Sans MT,Arial" w:cs="Gill Sans MT,Arial"/>
        </w:rPr>
        <w:t>Storybarn</w:t>
      </w:r>
      <w:proofErr w:type="spellEnd"/>
      <w:r w:rsidRPr="1224B4B3">
        <w:rPr>
          <w:rFonts w:eastAsia="Gill Sans MT,Arial" w:cs="Gill Sans MT,Arial"/>
        </w:rPr>
        <w:t xml:space="preserve">, the North West’s interactive story-telling centre for children and families, with a simple mission of inspiring a life-long love of reading. Located in the heart of Liverpool’s </w:t>
      </w:r>
      <w:proofErr w:type="spellStart"/>
      <w:r w:rsidRPr="1224B4B3">
        <w:rPr>
          <w:rFonts w:eastAsia="Gill Sans MT,Arial" w:cs="Gill Sans MT,Arial"/>
        </w:rPr>
        <w:t>Calderstones</w:t>
      </w:r>
      <w:proofErr w:type="spellEnd"/>
      <w:r w:rsidRPr="1224B4B3">
        <w:rPr>
          <w:rFonts w:eastAsia="Gill Sans MT,Arial" w:cs="Gill Sans MT,Arial"/>
        </w:rPr>
        <w:t xml:space="preserve"> Park, The </w:t>
      </w:r>
      <w:proofErr w:type="spellStart"/>
      <w:r w:rsidRPr="1224B4B3">
        <w:rPr>
          <w:rFonts w:eastAsia="Gill Sans MT,Arial" w:cs="Gill Sans MT,Arial"/>
        </w:rPr>
        <w:t>Storybarn</w:t>
      </w:r>
      <w:proofErr w:type="spellEnd"/>
      <w:r w:rsidRPr="1224B4B3">
        <w:rPr>
          <w:rFonts w:eastAsia="Gill Sans MT,Arial" w:cs="Gill Sans MT,Arial"/>
        </w:rPr>
        <w:t xml:space="preserve"> creates a thrilling world of imagination where children can embark on a literary adventure with live-reading from our friendly </w:t>
      </w:r>
      <w:proofErr w:type="spellStart"/>
      <w:r w:rsidRPr="1224B4B3">
        <w:rPr>
          <w:rFonts w:eastAsia="Gill Sans MT,Arial" w:cs="Gill Sans MT,Arial"/>
        </w:rPr>
        <w:t>Storysharers</w:t>
      </w:r>
      <w:proofErr w:type="spellEnd"/>
      <w:r w:rsidRPr="1224B4B3">
        <w:rPr>
          <w:rFonts w:eastAsia="Gill Sans MT,Arial" w:cs="Gill Sans MT,Arial"/>
        </w:rPr>
        <w:t>, lots of exciting crafts and games, and a giant slide!</w:t>
      </w:r>
    </w:p>
    <w:p xmlns:wp14="http://schemas.microsoft.com/office/word/2010/wordml" w:rsidRPr="00CA205E" w:rsidR="00D054CF" w:rsidP="00C1217C" w:rsidRDefault="00D054CF" w14:paraId="0D0B940D" wp14:textId="77777777">
      <w:pPr>
        <w:pStyle w:val="Pa2"/>
        <w:spacing w:line="276" w:lineRule="auto"/>
        <w:jc w:val="both"/>
        <w:rPr>
          <w:rStyle w:val="A1"/>
          <w:rFonts w:eastAsia="Gill Sans MT,Arial" w:cs="Gill Sans MT,Arial"/>
          <w:color w:val="auto"/>
          <w:sz w:val="24"/>
          <w:szCs w:val="24"/>
        </w:rPr>
      </w:pPr>
    </w:p>
    <w:p xmlns:wp14="http://schemas.microsoft.com/office/word/2010/wordml" w:rsidRPr="00CA205E" w:rsidR="008E5BCE" w:rsidP="1224B4B3" w:rsidRDefault="1224B4B3" w14:paraId="43450686" wp14:textId="77777777">
      <w:pPr>
        <w:pStyle w:val="Pa2"/>
        <w:spacing w:line="276" w:lineRule="auto"/>
        <w:jc w:val="both"/>
        <w:rPr>
          <w:rFonts w:eastAsia="Gill Sans MT,Arial" w:cs="Gill Sans MT,Arial"/>
        </w:rPr>
      </w:pPr>
      <w:r w:rsidRPr="1224B4B3">
        <w:rPr>
          <w:rFonts w:eastAsia="Gill Sans MT,Arial" w:cs="Gill Sans MT,Arial"/>
          <w:color w:val="000000" w:themeColor="text1"/>
        </w:rPr>
        <w:t xml:space="preserve">Offering a unique setting where </w:t>
      </w:r>
      <w:r w:rsidRPr="1224B4B3">
        <w:rPr>
          <w:rFonts w:eastAsia="Gill Sans MT,Arial" w:cs="Gill Sans MT,Arial"/>
          <w:i/>
          <w:iCs/>
          <w:color w:val="000000" w:themeColor="text1"/>
        </w:rPr>
        <w:t>Shared Reading</w:t>
      </w:r>
      <w:r w:rsidRPr="1224B4B3">
        <w:rPr>
          <w:rFonts w:eastAsia="Gill Sans MT,Arial" w:cs="Gill Sans MT,Arial"/>
          <w:color w:val="000000" w:themeColor="text1"/>
        </w:rPr>
        <w:t xml:space="preserve"> can take place, The </w:t>
      </w:r>
      <w:proofErr w:type="spellStart"/>
      <w:r w:rsidRPr="1224B4B3">
        <w:rPr>
          <w:rFonts w:eastAsia="Gill Sans MT,Arial" w:cs="Gill Sans MT,Arial"/>
          <w:color w:val="000000" w:themeColor="text1"/>
        </w:rPr>
        <w:t>Storybarn</w:t>
      </w:r>
      <w:proofErr w:type="spellEnd"/>
      <w:r w:rsidRPr="1224B4B3">
        <w:rPr>
          <w:rFonts w:eastAsia="Gill Sans MT,Arial" w:cs="Gill Sans MT,Arial"/>
          <w:color w:val="000000" w:themeColor="text1"/>
        </w:rPr>
        <w:t xml:space="preserve"> is open for families to explore every Friday, Saturday and Sunday, and during the school holidays. Schools and nurseries can visit The </w:t>
      </w:r>
      <w:proofErr w:type="spellStart"/>
      <w:r w:rsidRPr="1224B4B3">
        <w:rPr>
          <w:rFonts w:eastAsia="Gill Sans MT,Arial" w:cs="Gill Sans MT,Arial"/>
          <w:color w:val="000000" w:themeColor="text1"/>
        </w:rPr>
        <w:t>Storybarn</w:t>
      </w:r>
      <w:proofErr w:type="spellEnd"/>
      <w:r w:rsidRPr="1224B4B3">
        <w:rPr>
          <w:rFonts w:eastAsia="Gill Sans MT,Arial" w:cs="Gill Sans MT,Arial"/>
          <w:color w:val="000000" w:themeColor="text1"/>
        </w:rPr>
        <w:t xml:space="preserve"> for exclusive mid-week sessions targeting key National Curriculum links.</w:t>
      </w:r>
    </w:p>
    <w:p xmlns:wp14="http://schemas.microsoft.com/office/word/2010/wordml" w:rsidRPr="00CA205E" w:rsidR="00FD7E99" w:rsidP="7575746A" w:rsidRDefault="00FD7E99" w14:paraId="0E27B00A" wp14:textId="77777777">
      <w:pPr>
        <w:pStyle w:val="Default"/>
        <w:spacing w:line="276" w:lineRule="auto"/>
        <w:rPr>
          <w:rFonts w:eastAsia="Gill Sans MT,Arial" w:cs="Gill Sans MT,Arial"/>
          <w:sz w:val="28"/>
          <w:szCs w:val="28"/>
        </w:rPr>
      </w:pPr>
    </w:p>
    <w:p xmlns:wp14="http://schemas.microsoft.com/office/word/2010/wordml" w:rsidRPr="00062916" w:rsidR="00062916" w:rsidP="00062916" w:rsidRDefault="1224B4B3" w14:paraId="6D738F14" wp14:textId="77777777">
      <w:pPr>
        <w:spacing w:line="276" w:lineRule="auto"/>
        <w:jc w:val="both"/>
        <w:rPr>
          <w:rFonts w:ascii="Gill Sans MT" w:hAnsi="Gill Sans MT" w:eastAsia="Gill Sans MT,Arial" w:cs="Gill Sans MT,Arial"/>
          <w:sz w:val="24"/>
          <w:szCs w:val="24"/>
          <w:lang w:val="en-US"/>
        </w:rPr>
      </w:pPr>
      <w:r w:rsidRPr="1224B4B3">
        <w:rPr>
          <w:rFonts w:ascii="Gill Sans MT" w:hAnsi="Gill Sans MT" w:eastAsia="Gill Sans MT,Arial" w:cs="Gill Sans MT,Arial"/>
          <w:sz w:val="28"/>
          <w:szCs w:val="28"/>
          <w:lang w:val="en-US" w:bidi="bn-BD"/>
        </w:rPr>
        <w:t>About Liverpool ONE</w:t>
      </w:r>
      <w:r w:rsidRPr="1224B4B3">
        <w:rPr>
          <w:rFonts w:ascii="Gill Sans MT" w:hAnsi="Gill Sans MT" w:eastAsia="Gill Sans MT,Arial" w:cs="Gill Sans MT,Arial"/>
          <w:sz w:val="24"/>
          <w:szCs w:val="24"/>
          <w:lang w:val="en-US" w:bidi="bn-BD"/>
        </w:rPr>
        <w:t xml:space="preserve"> </w:t>
      </w:r>
      <w:hyperlink r:id="rId16">
        <w:r w:rsidRPr="1224B4B3">
          <w:rPr>
            <w:rStyle w:val="Hyperlink"/>
            <w:rFonts w:ascii="Gill Sans MT" w:hAnsi="Gill Sans MT" w:eastAsia="Gill Sans MT,Arial" w:cs="Gill Sans MT,Arial"/>
            <w:sz w:val="24"/>
            <w:szCs w:val="24"/>
            <w:lang w:val="en-US"/>
          </w:rPr>
          <w:t>www.liverpool-one.com</w:t>
        </w:r>
      </w:hyperlink>
      <w:r w:rsidRPr="1224B4B3">
        <w:rPr>
          <w:rFonts w:ascii="Gill Sans MT" w:hAnsi="Gill Sans MT" w:eastAsia="Gill Sans MT,Arial" w:cs="Gill Sans MT,Arial"/>
          <w:sz w:val="24"/>
          <w:szCs w:val="24"/>
          <w:lang w:val="en-US"/>
        </w:rPr>
        <w:t xml:space="preserve"> </w:t>
      </w:r>
    </w:p>
    <w:p xmlns:wp14="http://schemas.microsoft.com/office/word/2010/wordml" w:rsidRPr="00062916" w:rsidR="00062916" w:rsidP="00062916" w:rsidRDefault="00062916" w14:paraId="0031A272" wp14:textId="77777777">
      <w:pPr>
        <w:pStyle w:val="NormalWeb"/>
        <w:rPr>
          <w:rFonts w:ascii="Gill Sans MT" w:hAnsi="Gill Sans MT" w:eastAsia="Gill Sans MT,Arial" w:cs="Gill Sans MT,Arial"/>
          <w:color w:val="000000"/>
          <w:lang w:eastAsia="en-US"/>
        </w:rPr>
      </w:pPr>
      <w:r w:rsidRPr="00062916">
        <w:rPr>
          <w:rFonts w:ascii="Gill Sans MT" w:hAnsi="Gill Sans MT" w:eastAsia="Gill Sans MT,Arial" w:cs="Gill Sans MT,Arial"/>
          <w:color w:val="000000"/>
          <w:lang w:eastAsia="en-US"/>
        </w:rPr>
        <w:t xml:space="preserve">Liverpool ONE is a contemporary open-air shopping complex, described as one of Europe's leading retail and leisure destinations. Built around the existing streets of Liverpool and located right by the iconic waterfront, Liverpool ONE is a stylish must-visit destination for those who love to shop, eat, drink and relax. </w:t>
      </w:r>
    </w:p>
    <w:p xmlns:wp14="http://schemas.microsoft.com/office/word/2010/wordml" w:rsidRPr="00062916" w:rsidR="00062916" w:rsidP="00062916" w:rsidRDefault="00062916" w14:paraId="657A9C8D" wp14:textId="77777777">
      <w:pPr>
        <w:autoSpaceDE w:val="0"/>
        <w:autoSpaceDN w:val="0"/>
        <w:rPr>
          <w:rFonts w:ascii="Gill Sans MT" w:hAnsi="Gill Sans MT" w:eastAsia="Gill Sans MT,Arial" w:cs="Gill Sans MT,Arial"/>
          <w:color w:val="000000"/>
          <w:sz w:val="24"/>
          <w:szCs w:val="24"/>
        </w:rPr>
      </w:pPr>
      <w:r w:rsidRPr="00062916">
        <w:rPr>
          <w:rFonts w:ascii="Gill Sans MT" w:hAnsi="Gill Sans MT" w:eastAsia="Gill Sans MT,Arial" w:cs="Gill Sans MT,Arial"/>
          <w:color w:val="000000"/>
          <w:sz w:val="24"/>
          <w:szCs w:val="24"/>
        </w:rPr>
        <w:t xml:space="preserve">Liverpool ONE has over 170 stores, bars and restaurants, a 14-screen cinema, an indoor adventure golf course and an award winning five-acre park. Stores include high street favourites such as Topshop, Zara, Victoria’s Secret, John Lewis and Debenhams. </w:t>
      </w:r>
    </w:p>
    <w:p xmlns:wp14="http://schemas.microsoft.com/office/word/2010/wordml" w:rsidRPr="00062916" w:rsidR="00062916" w:rsidP="00062916" w:rsidRDefault="00062916" w14:paraId="531B3313" wp14:textId="77777777">
      <w:pPr>
        <w:autoSpaceDE w:val="0"/>
        <w:autoSpaceDN w:val="0"/>
        <w:rPr>
          <w:rFonts w:ascii="Gill Sans MT" w:hAnsi="Gill Sans MT" w:eastAsia="Gill Sans MT,Arial" w:cs="Gill Sans MT,Arial"/>
          <w:color w:val="000000"/>
          <w:sz w:val="24"/>
          <w:szCs w:val="24"/>
        </w:rPr>
      </w:pPr>
      <w:r w:rsidRPr="00062916">
        <w:rPr>
          <w:rFonts w:ascii="Gill Sans MT" w:hAnsi="Gill Sans MT" w:eastAsia="Gill Sans MT,Arial" w:cs="Gill Sans MT,Arial"/>
          <w:color w:val="000000"/>
          <w:sz w:val="24"/>
          <w:szCs w:val="24"/>
        </w:rPr>
        <w:t xml:space="preserve">Peter’s Lane, Liverpool ONE’s designer fashion hub, is the home of big brand style. It plays host to stores including Michael Kors, The White Company, Reiss, Ted Baker London, Karen Millen and Flannels. You’ll also find the first Beauty Bazaar, Harvey Nichols in the UK, it’s the ultimate luxury beauty experience and one-stop destination for all things beauty. </w:t>
      </w:r>
    </w:p>
    <w:p xmlns:wp14="http://schemas.microsoft.com/office/word/2010/wordml" w:rsidRPr="00062916" w:rsidR="00062916" w:rsidP="00062916" w:rsidRDefault="00062916" w14:paraId="20588AC8" wp14:textId="77777777">
      <w:pPr>
        <w:pStyle w:val="LiverpoolONEHeading"/>
        <w:rPr>
          <w:rFonts w:ascii="Gill Sans MT" w:hAnsi="Gill Sans MT" w:eastAsia="Gill Sans MT,Arial" w:cs="Gill Sans MT,Arial"/>
          <w:caps w:val="0"/>
          <w:color w:val="000000"/>
          <w:sz w:val="24"/>
          <w:szCs w:val="24"/>
        </w:rPr>
      </w:pPr>
      <w:r w:rsidRPr="00062916">
        <w:rPr>
          <w:rFonts w:ascii="Gill Sans MT" w:hAnsi="Gill Sans MT" w:eastAsia="Gill Sans MT,Arial" w:cs="Gill Sans MT,Arial"/>
          <w:caps w:val="0"/>
          <w:color w:val="000000"/>
          <w:sz w:val="24"/>
          <w:szCs w:val="24"/>
        </w:rPr>
        <w:t xml:space="preserve">Liverpool ONE has been awarded Green Flag Status for its popular </w:t>
      </w:r>
      <w:proofErr w:type="spellStart"/>
      <w:r w:rsidRPr="00062916">
        <w:rPr>
          <w:rFonts w:ascii="Gill Sans MT" w:hAnsi="Gill Sans MT" w:eastAsia="Gill Sans MT,Arial" w:cs="Gill Sans MT,Arial"/>
          <w:caps w:val="0"/>
          <w:color w:val="000000"/>
          <w:sz w:val="24"/>
          <w:szCs w:val="24"/>
        </w:rPr>
        <w:t>Chavasse</w:t>
      </w:r>
      <w:proofErr w:type="spellEnd"/>
      <w:r w:rsidRPr="00062916">
        <w:rPr>
          <w:rFonts w:ascii="Gill Sans MT" w:hAnsi="Gill Sans MT" w:eastAsia="Gill Sans MT,Arial" w:cs="Gill Sans MT,Arial"/>
          <w:caps w:val="0"/>
          <w:color w:val="000000"/>
          <w:sz w:val="24"/>
          <w:szCs w:val="24"/>
        </w:rPr>
        <w:t xml:space="preserve"> Park. The prestigious Green Flag Award Scheme is judged by Keep Britain Tidy. Surrounded by a bustling and varied leisure terrace, the park plays host to many events for all the family throughout the year. Liverpool ONE is the only new city centre commercial development in the country to include a park that has Green Flag status. </w:t>
      </w:r>
    </w:p>
    <w:p xmlns:wp14="http://schemas.microsoft.com/office/word/2010/wordml" w:rsidRPr="009173B5" w:rsidR="00062916" w:rsidP="00062916" w:rsidRDefault="00062916" w14:paraId="60061E4C" wp14:textId="77777777">
      <w:pPr>
        <w:pStyle w:val="LiverpoolONEtext"/>
        <w:rPr>
          <w:rFonts w:cs="Arial"/>
          <w:sz w:val="24"/>
          <w:szCs w:val="24"/>
          <w:lang w:val="en" w:eastAsia="en-GB"/>
        </w:rPr>
      </w:pPr>
    </w:p>
    <w:p xmlns:wp14="http://schemas.microsoft.com/office/word/2010/wordml" w:rsidRPr="00062916" w:rsidR="00062916" w:rsidP="00062916" w:rsidRDefault="00062916" w14:paraId="56A624DD" wp14:textId="77777777">
      <w:pPr>
        <w:pStyle w:val="LiverpoolONEHeading"/>
        <w:rPr>
          <w:rFonts w:ascii="Gill Sans MT" w:hAnsi="Gill Sans MT" w:eastAsia="Gill Sans MT,Arial" w:cs="Gill Sans MT,Arial"/>
          <w:caps w:val="0"/>
          <w:color w:val="000000"/>
          <w:sz w:val="24"/>
          <w:szCs w:val="24"/>
        </w:rPr>
      </w:pPr>
      <w:r w:rsidRPr="00062916">
        <w:rPr>
          <w:rFonts w:ascii="Gill Sans MT" w:hAnsi="Gill Sans MT" w:eastAsia="Gill Sans MT,Arial" w:cs="Gill Sans MT,Arial"/>
          <w:caps w:val="0"/>
          <w:color w:val="000000"/>
          <w:sz w:val="24"/>
          <w:szCs w:val="24"/>
        </w:rPr>
        <w:t xml:space="preserve">For more information on Liverpool ONE please visit: </w:t>
      </w:r>
      <w:hyperlink w:history="1" r:id="rId17">
        <w:r w:rsidRPr="00062916">
          <w:rPr>
            <w:rFonts w:ascii="Gill Sans MT" w:hAnsi="Gill Sans MT" w:eastAsia="Gill Sans MT,Arial" w:cs="Gill Sans MT,Arial"/>
            <w:caps w:val="0"/>
            <w:color w:val="000000"/>
            <w:sz w:val="24"/>
            <w:szCs w:val="24"/>
          </w:rPr>
          <w:t>www.liverpool-one.com</w:t>
        </w:r>
      </w:hyperlink>
    </w:p>
    <w:p xmlns:wp14="http://schemas.microsoft.com/office/word/2010/wordml" w:rsidRPr="00062916" w:rsidR="00062916" w:rsidP="00062916" w:rsidRDefault="00062916" w14:paraId="44EAFD9C" wp14:textId="77777777">
      <w:pPr>
        <w:pStyle w:val="LiverpoolONEHeading"/>
        <w:rPr>
          <w:rFonts w:ascii="Gill Sans MT" w:hAnsi="Gill Sans MT" w:eastAsia="Gill Sans MT,Arial" w:cs="Gill Sans MT,Arial"/>
          <w:caps w:val="0"/>
          <w:color w:val="000000"/>
          <w:sz w:val="24"/>
          <w:szCs w:val="24"/>
        </w:rPr>
      </w:pPr>
    </w:p>
    <w:p xmlns:wp14="http://schemas.microsoft.com/office/word/2010/wordml" w:rsidRPr="00062916" w:rsidR="00062916" w:rsidP="00062916" w:rsidRDefault="00062916" w14:paraId="79B07895" wp14:textId="77777777">
      <w:pPr>
        <w:pStyle w:val="LiverpoolONEHeading"/>
        <w:rPr>
          <w:rFonts w:ascii="Gill Sans MT" w:hAnsi="Gill Sans MT" w:eastAsia="Gill Sans MT,Arial" w:cs="Gill Sans MT,Arial"/>
          <w:caps w:val="0"/>
          <w:color w:val="000000"/>
          <w:sz w:val="24"/>
          <w:szCs w:val="24"/>
        </w:rPr>
      </w:pPr>
      <w:r w:rsidRPr="00062916">
        <w:rPr>
          <w:rFonts w:ascii="Gill Sans MT" w:hAnsi="Gill Sans MT" w:eastAsia="Gill Sans MT,Arial" w:cs="Gill Sans MT,Arial"/>
          <w:caps w:val="0"/>
          <w:color w:val="000000"/>
          <w:sz w:val="24"/>
          <w:szCs w:val="24"/>
        </w:rPr>
        <w:t xml:space="preserve">Facebook: </w:t>
      </w:r>
      <w:hyperlink w:history="1" r:id="rId18">
        <w:r w:rsidRPr="00062916">
          <w:rPr>
            <w:rFonts w:ascii="Gill Sans MT" w:hAnsi="Gill Sans MT" w:eastAsia="Gill Sans MT,Arial" w:cs="Gill Sans MT,Arial"/>
            <w:caps w:val="0"/>
            <w:color w:val="000000"/>
            <w:sz w:val="24"/>
            <w:szCs w:val="24"/>
          </w:rPr>
          <w:t>www.facebook.com/LiverpoolONEOfficialPage</w:t>
        </w:r>
      </w:hyperlink>
    </w:p>
    <w:p xmlns:wp14="http://schemas.microsoft.com/office/word/2010/wordml" w:rsidRPr="00062916" w:rsidR="00062916" w:rsidP="00062916" w:rsidRDefault="00062916" w14:paraId="4B94D5A5" wp14:textId="77777777">
      <w:pPr>
        <w:pStyle w:val="LiverpoolONEHeading"/>
        <w:rPr>
          <w:rFonts w:ascii="Gill Sans MT" w:hAnsi="Gill Sans MT" w:eastAsia="Gill Sans MT,Arial" w:cs="Gill Sans MT,Arial"/>
          <w:caps w:val="0"/>
          <w:color w:val="000000"/>
          <w:sz w:val="24"/>
          <w:szCs w:val="24"/>
        </w:rPr>
      </w:pPr>
    </w:p>
    <w:p xmlns:wp14="http://schemas.microsoft.com/office/word/2010/wordml" w:rsidRPr="00062916" w:rsidR="00062916" w:rsidP="00062916" w:rsidRDefault="00062916" w14:paraId="57F5B7E7" wp14:textId="77777777">
      <w:pPr>
        <w:pStyle w:val="LiverpoolONEHeading"/>
        <w:rPr>
          <w:rFonts w:ascii="Gill Sans MT" w:hAnsi="Gill Sans MT" w:eastAsia="Gill Sans MT,Arial" w:cs="Gill Sans MT,Arial"/>
          <w:caps w:val="0"/>
          <w:color w:val="000000"/>
          <w:sz w:val="24"/>
          <w:szCs w:val="24"/>
        </w:rPr>
      </w:pPr>
      <w:r w:rsidRPr="00062916">
        <w:rPr>
          <w:rFonts w:ascii="Gill Sans MT" w:hAnsi="Gill Sans MT" w:eastAsia="Gill Sans MT,Arial" w:cs="Gill Sans MT,Arial"/>
          <w:caps w:val="0"/>
          <w:color w:val="000000"/>
          <w:sz w:val="24"/>
          <w:szCs w:val="24"/>
        </w:rPr>
        <w:t>Twitter: @</w:t>
      </w:r>
      <w:proofErr w:type="spellStart"/>
      <w:r w:rsidRPr="00062916">
        <w:rPr>
          <w:rFonts w:ascii="Gill Sans MT" w:hAnsi="Gill Sans MT" w:eastAsia="Gill Sans MT,Arial" w:cs="Gill Sans MT,Arial"/>
          <w:caps w:val="0"/>
          <w:color w:val="000000"/>
          <w:sz w:val="24"/>
          <w:szCs w:val="24"/>
        </w:rPr>
        <w:t>Liverpool_ONE</w:t>
      </w:r>
      <w:proofErr w:type="spellEnd"/>
      <w:r w:rsidRPr="00062916">
        <w:rPr>
          <w:rFonts w:ascii="Gill Sans MT" w:hAnsi="Gill Sans MT" w:eastAsia="Gill Sans MT,Arial" w:cs="Gill Sans MT,Arial"/>
          <w:caps w:val="0"/>
          <w:color w:val="000000"/>
          <w:sz w:val="24"/>
          <w:szCs w:val="24"/>
        </w:rPr>
        <w:t xml:space="preserve"> </w:t>
      </w:r>
    </w:p>
    <w:p xmlns:wp14="http://schemas.microsoft.com/office/word/2010/wordml" w:rsidRPr="00062916" w:rsidR="00062916" w:rsidP="00062916" w:rsidRDefault="00062916" w14:paraId="3DEEC669" wp14:textId="77777777">
      <w:pPr>
        <w:pStyle w:val="LiverpoolONEHeading"/>
        <w:rPr>
          <w:rFonts w:ascii="Gill Sans MT" w:hAnsi="Gill Sans MT" w:eastAsia="Gill Sans MT,Arial" w:cs="Gill Sans MT,Arial"/>
          <w:caps w:val="0"/>
          <w:color w:val="000000"/>
          <w:sz w:val="24"/>
          <w:szCs w:val="24"/>
        </w:rPr>
      </w:pPr>
    </w:p>
    <w:p xmlns:wp14="http://schemas.microsoft.com/office/word/2010/wordml" w:rsidRPr="00062916" w:rsidR="00062916" w:rsidP="00062916" w:rsidRDefault="00062916" w14:paraId="088EF286" wp14:textId="77777777">
      <w:pPr>
        <w:pStyle w:val="LiverpoolONEHeading"/>
        <w:rPr>
          <w:rFonts w:ascii="Gill Sans MT" w:hAnsi="Gill Sans MT" w:eastAsia="Gill Sans MT,Arial" w:cs="Gill Sans MT,Arial"/>
          <w:caps w:val="0"/>
          <w:color w:val="000000"/>
          <w:sz w:val="24"/>
          <w:szCs w:val="24"/>
        </w:rPr>
      </w:pPr>
      <w:r w:rsidRPr="00062916">
        <w:rPr>
          <w:rFonts w:ascii="Gill Sans MT" w:hAnsi="Gill Sans MT" w:eastAsia="Gill Sans MT,Arial" w:cs="Gill Sans MT,Arial"/>
          <w:caps w:val="0"/>
          <w:color w:val="000000"/>
          <w:sz w:val="24"/>
          <w:szCs w:val="24"/>
        </w:rPr>
        <w:t>Instagram: LIVERPOOL_ONEOFFICIAL</w:t>
      </w:r>
    </w:p>
    <w:p xmlns:wp14="http://schemas.microsoft.com/office/word/2010/wordml" w:rsidR="00C1217C" w:rsidP="7575746A" w:rsidRDefault="00C1217C" w14:paraId="3656B9AB" wp14:textId="77777777">
      <w:pPr>
        <w:spacing w:line="276" w:lineRule="auto"/>
        <w:jc w:val="both"/>
        <w:rPr>
          <w:rFonts w:ascii="Gill Sans MT" w:hAnsi="Gill Sans MT" w:eastAsia="Gill Sans MT,Arial" w:cs="Gill Sans MT,Arial"/>
          <w:sz w:val="24"/>
          <w:szCs w:val="24"/>
          <w:lang w:val="en-US" w:bidi="bn-BD"/>
        </w:rPr>
      </w:pPr>
    </w:p>
    <w:p xmlns:wp14="http://schemas.microsoft.com/office/word/2010/wordml" w:rsidRPr="00062916" w:rsidR="00C1217C" w:rsidP="4E04B9AA" w:rsidRDefault="1224B4B3" w14:paraId="32A6A854" wp14:noSpellErr="1" wp14:textId="216715B6">
      <w:pPr>
        <w:pStyle w:val="Default"/>
        <w:spacing w:line="276" w:lineRule="auto"/>
        <w:jc w:val="both"/>
        <w:rPr>
          <w:rFonts w:eastAsia="Gill Sans MT,Arial" w:cs="Gill Sans MT,Arial"/>
        </w:rPr>
      </w:pPr>
      <w:r w:rsidRPr="4E04B9AA" w:rsidR="4E04B9AA">
        <w:rPr>
          <w:rFonts w:eastAsia="Gill Sans MT,Arial" w:cs="Gill Sans MT,Arial"/>
          <w:sz w:val="28"/>
          <w:szCs w:val="28"/>
        </w:rPr>
        <w:t>About Story Season</w:t>
      </w:r>
      <w:r w:rsidRPr="4E04B9AA" w:rsidR="4E04B9AA">
        <w:rPr>
          <w:rFonts w:eastAsia="Gill Sans MT,Arial" w:cs="Gill Sans MT,Arial"/>
        </w:rPr>
        <w:t xml:space="preserve"> </w:t>
      </w:r>
      <w:hyperlink r:id="Rfdc37344bdd94e88">
        <w:r w:rsidRPr="4E04B9AA" w:rsidR="4E04B9AA">
          <w:rPr>
            <w:rStyle w:val="Hyperlink"/>
            <w:rFonts w:eastAsia="Gill Sans MT,Arial" w:cs="Gill Sans MT,Arial"/>
          </w:rPr>
          <w:t>https://www.liverpool-one.com/events/story-season/</w:t>
        </w:r>
      </w:hyperlink>
      <w:r w:rsidRPr="4E04B9AA" w:rsidR="4E04B9AA">
        <w:rPr>
          <w:rFonts w:eastAsia="Gill Sans MT,Arial" w:cs="Gill Sans MT,Arial"/>
        </w:rPr>
        <w:t xml:space="preserve"> </w:t>
      </w:r>
    </w:p>
    <w:p xmlns:wp14="http://schemas.microsoft.com/office/word/2010/wordml" w:rsidRPr="00CA205E" w:rsidR="00346FD1" w:rsidP="7575746A" w:rsidRDefault="00346FD1" w14:paraId="45FB0818" wp14:textId="77777777">
      <w:pPr>
        <w:spacing w:line="276" w:lineRule="auto"/>
        <w:jc w:val="both"/>
        <w:rPr>
          <w:rFonts w:ascii="Gill Sans MT" w:hAnsi="Gill Sans MT" w:eastAsia="Gill Sans MT,Arial" w:cs="Gill Sans MT,Arial"/>
          <w:noProof/>
        </w:rPr>
      </w:pPr>
    </w:p>
    <w:sectPr w:rsidRPr="00CA205E" w:rsidR="00346FD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Gill Sans MT,Arial">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lang="en-GB" w:vendorID="64" w:dllVersion="6" w:nlCheck="1" w:checkStyle="1" w:appName="MSWord"/>
  <w:activeWritingStyle w:lang="en-US" w:vendorID="64" w:dllVersion="6" w:nlCheck="1" w:checkStyle="0" w:appName="MSWord"/>
  <w:activeWritingStyle w:lang="en-GB" w:vendorID="64" w:dllVersion="0" w:nlCheck="1" w:checkStyle="0" w:appName="MSWord"/>
  <w:activeWritingStyle w:lang="en-US" w:vendorID="64" w:dllVersion="0" w:nlCheck="1" w:checkStyle="0" w:appName="MSWord"/>
  <w:activeWritingStyle w:lang="en-GB" w:vendorID="64" w:dllVersion="131078" w:nlCheck="1" w:checkStyle="1" w:appName="MSWord"/>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1sTA2N7a0MDM2NDJV0lEKTi0uzszPAykwrgUAT4rYViwAAAA="/>
  </w:docVars>
  <w:rsids>
    <w:rsidRoot w:val="003E7C82"/>
    <w:rsid w:val="0004000C"/>
    <w:rsid w:val="00062916"/>
    <w:rsid w:val="00083AA5"/>
    <w:rsid w:val="000933F0"/>
    <w:rsid w:val="000B3E3F"/>
    <w:rsid w:val="000C641E"/>
    <w:rsid w:val="00100C4B"/>
    <w:rsid w:val="001077EF"/>
    <w:rsid w:val="0013364D"/>
    <w:rsid w:val="001B0908"/>
    <w:rsid w:val="001C558B"/>
    <w:rsid w:val="001E7BA9"/>
    <w:rsid w:val="001F4295"/>
    <w:rsid w:val="00204A1E"/>
    <w:rsid w:val="00293AAE"/>
    <w:rsid w:val="003205D0"/>
    <w:rsid w:val="00346FD1"/>
    <w:rsid w:val="003D5A97"/>
    <w:rsid w:val="003E7C82"/>
    <w:rsid w:val="00423AA7"/>
    <w:rsid w:val="00460361"/>
    <w:rsid w:val="005203EF"/>
    <w:rsid w:val="005835AA"/>
    <w:rsid w:val="006301D5"/>
    <w:rsid w:val="006F5064"/>
    <w:rsid w:val="00833312"/>
    <w:rsid w:val="008E5BCE"/>
    <w:rsid w:val="00991A4B"/>
    <w:rsid w:val="009C16FB"/>
    <w:rsid w:val="009E3D3C"/>
    <w:rsid w:val="009F0AAC"/>
    <w:rsid w:val="00A93703"/>
    <w:rsid w:val="00A953F4"/>
    <w:rsid w:val="00AB4AD3"/>
    <w:rsid w:val="00AC5D9B"/>
    <w:rsid w:val="00B87BCB"/>
    <w:rsid w:val="00BD3AFA"/>
    <w:rsid w:val="00C1217C"/>
    <w:rsid w:val="00C71D4A"/>
    <w:rsid w:val="00C847AA"/>
    <w:rsid w:val="00CA205E"/>
    <w:rsid w:val="00CB0E16"/>
    <w:rsid w:val="00CD0305"/>
    <w:rsid w:val="00D054CF"/>
    <w:rsid w:val="00D3561D"/>
    <w:rsid w:val="00D60FBA"/>
    <w:rsid w:val="00DC3056"/>
    <w:rsid w:val="00DD2A6C"/>
    <w:rsid w:val="00DD6E8C"/>
    <w:rsid w:val="00DE7E90"/>
    <w:rsid w:val="00E07ADD"/>
    <w:rsid w:val="00EB1D95"/>
    <w:rsid w:val="00EC2756"/>
    <w:rsid w:val="00EE4D13"/>
    <w:rsid w:val="00EF48B5"/>
    <w:rsid w:val="00F94709"/>
    <w:rsid w:val="00FA1F2C"/>
    <w:rsid w:val="00FB41A8"/>
    <w:rsid w:val="00FB76C4"/>
    <w:rsid w:val="00FD7E99"/>
    <w:rsid w:val="1224B4B3"/>
    <w:rsid w:val="4E04B9AA"/>
    <w:rsid w:val="59829714"/>
    <w:rsid w:val="7575746A"/>
    <w:rsid w:val="7ACD6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2EB09-C3E9-4267-A280-0195343BA16E}"/>
  <w14:docId w14:val="47CAD2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991A4B"/>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8E5BCE"/>
    <w:rPr>
      <w:color w:val="0563C1" w:themeColor="hyperlink"/>
      <w:u w:val="single"/>
    </w:rPr>
  </w:style>
  <w:style w:type="paragraph" w:styleId="Default" w:customStyle="1">
    <w:name w:val="Default"/>
    <w:rsid w:val="00D054CF"/>
    <w:pPr>
      <w:autoSpaceDE w:val="0"/>
      <w:autoSpaceDN w:val="0"/>
      <w:adjustRightInd w:val="0"/>
      <w:spacing w:after="0" w:line="240" w:lineRule="auto"/>
    </w:pPr>
    <w:rPr>
      <w:rFonts w:ascii="Gill Sans MT" w:hAnsi="Gill Sans MT" w:cs="Gill Sans MT"/>
      <w:color w:val="000000"/>
      <w:sz w:val="24"/>
      <w:szCs w:val="24"/>
    </w:rPr>
  </w:style>
  <w:style w:type="paragraph" w:styleId="Pa2" w:customStyle="1">
    <w:name w:val="Pa2"/>
    <w:basedOn w:val="Default"/>
    <w:next w:val="Default"/>
    <w:uiPriority w:val="99"/>
    <w:rsid w:val="00D054CF"/>
    <w:pPr>
      <w:spacing w:line="241" w:lineRule="atLeast"/>
    </w:pPr>
    <w:rPr>
      <w:rFonts w:cstheme="minorBidi"/>
      <w:color w:val="auto"/>
    </w:rPr>
  </w:style>
  <w:style w:type="character" w:styleId="A1" w:customStyle="1">
    <w:name w:val="A1"/>
    <w:uiPriority w:val="99"/>
    <w:rsid w:val="00D054CF"/>
    <w:rPr>
      <w:rFonts w:cs="Gill Sans MT"/>
      <w:color w:val="221E1F"/>
      <w:sz w:val="20"/>
      <w:szCs w:val="20"/>
    </w:rPr>
  </w:style>
  <w:style w:type="character" w:styleId="apple-converted-space" w:customStyle="1">
    <w:name w:val="apple-converted-space"/>
    <w:basedOn w:val="DefaultParagraphFont"/>
    <w:rsid w:val="00D054CF"/>
  </w:style>
  <w:style w:type="character" w:styleId="Emphasis">
    <w:name w:val="Emphasis"/>
    <w:basedOn w:val="DefaultParagraphFont"/>
    <w:uiPriority w:val="20"/>
    <w:qFormat/>
    <w:rsid w:val="00D054CF"/>
    <w:rPr>
      <w:i/>
      <w:iCs/>
    </w:rPr>
  </w:style>
  <w:style w:type="character" w:styleId="CommentReference">
    <w:name w:val="annotation reference"/>
    <w:basedOn w:val="DefaultParagraphFont"/>
    <w:uiPriority w:val="99"/>
    <w:semiHidden/>
    <w:unhideWhenUsed/>
    <w:rsid w:val="003D5A97"/>
    <w:rPr>
      <w:sz w:val="16"/>
      <w:szCs w:val="16"/>
    </w:rPr>
  </w:style>
  <w:style w:type="paragraph" w:styleId="CommentText">
    <w:name w:val="annotation text"/>
    <w:basedOn w:val="Normal"/>
    <w:link w:val="CommentTextChar"/>
    <w:uiPriority w:val="99"/>
    <w:semiHidden/>
    <w:unhideWhenUsed/>
    <w:rsid w:val="003D5A97"/>
    <w:pPr>
      <w:spacing w:line="240" w:lineRule="auto"/>
    </w:pPr>
    <w:rPr>
      <w:sz w:val="20"/>
      <w:szCs w:val="20"/>
    </w:rPr>
  </w:style>
  <w:style w:type="character" w:styleId="CommentTextChar" w:customStyle="1">
    <w:name w:val="Comment Text Char"/>
    <w:basedOn w:val="DefaultParagraphFont"/>
    <w:link w:val="CommentText"/>
    <w:uiPriority w:val="99"/>
    <w:semiHidden/>
    <w:rsid w:val="003D5A97"/>
    <w:rPr>
      <w:sz w:val="20"/>
      <w:szCs w:val="20"/>
    </w:rPr>
  </w:style>
  <w:style w:type="paragraph" w:styleId="CommentSubject">
    <w:name w:val="annotation subject"/>
    <w:basedOn w:val="CommentText"/>
    <w:next w:val="CommentText"/>
    <w:link w:val="CommentSubjectChar"/>
    <w:uiPriority w:val="99"/>
    <w:semiHidden/>
    <w:unhideWhenUsed/>
    <w:rsid w:val="003D5A97"/>
    <w:rPr>
      <w:b/>
      <w:bCs/>
    </w:rPr>
  </w:style>
  <w:style w:type="character" w:styleId="CommentSubjectChar" w:customStyle="1">
    <w:name w:val="Comment Subject Char"/>
    <w:basedOn w:val="CommentTextChar"/>
    <w:link w:val="CommentSubject"/>
    <w:uiPriority w:val="99"/>
    <w:semiHidden/>
    <w:rsid w:val="003D5A97"/>
    <w:rPr>
      <w:b/>
      <w:bCs/>
      <w:sz w:val="20"/>
      <w:szCs w:val="20"/>
    </w:rPr>
  </w:style>
  <w:style w:type="paragraph" w:styleId="BalloonText">
    <w:name w:val="Balloon Text"/>
    <w:basedOn w:val="Normal"/>
    <w:link w:val="BalloonTextChar"/>
    <w:uiPriority w:val="99"/>
    <w:semiHidden/>
    <w:unhideWhenUsed/>
    <w:rsid w:val="003D5A9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5A97"/>
    <w:rPr>
      <w:rFonts w:ascii="Segoe UI" w:hAnsi="Segoe UI" w:cs="Segoe UI"/>
      <w:sz w:val="18"/>
      <w:szCs w:val="18"/>
    </w:rPr>
  </w:style>
  <w:style w:type="paragraph" w:styleId="LiverpoolONEtext" w:customStyle="1">
    <w:name w:val="Liverpool ONE text"/>
    <w:uiPriority w:val="99"/>
    <w:rsid w:val="00062916"/>
    <w:pPr>
      <w:spacing w:after="0" w:line="240" w:lineRule="auto"/>
    </w:pPr>
    <w:rPr>
      <w:rFonts w:ascii="Verdana" w:hAnsi="Verdana" w:eastAsia="Times New Roman" w:cs="Times New Roman"/>
      <w:sz w:val="20"/>
      <w:szCs w:val="20"/>
    </w:rPr>
  </w:style>
  <w:style w:type="paragraph" w:styleId="LiverpoolONEHeading" w:customStyle="1">
    <w:name w:val="Liverpool ONE Heading"/>
    <w:next w:val="Normal"/>
    <w:autoRedefine/>
    <w:uiPriority w:val="99"/>
    <w:rsid w:val="00062916"/>
    <w:pPr>
      <w:spacing w:after="0" w:line="240" w:lineRule="auto"/>
    </w:pPr>
    <w:rPr>
      <w:rFonts w:ascii="Verdana" w:hAnsi="Verdana" w:eastAsia="Times New Roman" w:cs="Times New Roman"/>
      <w:caps/>
      <w:sz w:val="20"/>
      <w:szCs w:val="20"/>
    </w:rPr>
  </w:style>
  <w:style w:type="paragraph" w:styleId="FreeFormA" w:customStyle="1">
    <w:name w:val="Free Form A"/>
    <w:uiPriority w:val="99"/>
    <w:rsid w:val="00062916"/>
    <w:pPr>
      <w:spacing w:after="0" w:line="240" w:lineRule="auto"/>
    </w:pPr>
    <w:rPr>
      <w:rFonts w:ascii="Times New Roman" w:hAnsi="Times New Roman" w:eastAsia="ヒラギノ角ゴ Pro W3"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578888">
      <w:bodyDiv w:val="1"/>
      <w:marLeft w:val="0"/>
      <w:marRight w:val="0"/>
      <w:marTop w:val="0"/>
      <w:marBottom w:val="0"/>
      <w:divBdr>
        <w:top w:val="none" w:sz="0" w:space="0" w:color="auto"/>
        <w:left w:val="none" w:sz="0" w:space="0" w:color="auto"/>
        <w:bottom w:val="none" w:sz="0" w:space="0" w:color="auto"/>
        <w:right w:val="none" w:sz="0" w:space="0" w:color="auto"/>
      </w:divBdr>
    </w:div>
    <w:div w:id="1324510142">
      <w:bodyDiv w:val="1"/>
      <w:marLeft w:val="0"/>
      <w:marRight w:val="0"/>
      <w:marTop w:val="0"/>
      <w:marBottom w:val="0"/>
      <w:divBdr>
        <w:top w:val="none" w:sz="0" w:space="0" w:color="auto"/>
        <w:left w:val="none" w:sz="0" w:space="0" w:color="auto"/>
        <w:bottom w:val="none" w:sz="0" w:space="0" w:color="auto"/>
        <w:right w:val="none" w:sz="0" w:space="0" w:color="auto"/>
      </w:divBdr>
    </w:div>
    <w:div w:id="192579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mailto:emmawalsh@thereader.org.uk" TargetMode="External" Id="rId13" /><Relationship Type="http://schemas.openxmlformats.org/officeDocument/2006/relationships/hyperlink" Target="http://www.facebook.com/LiverpoolONEOfficialPage" TargetMode="Externa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thestorybarn.org.uk" TargetMode="External" Id="rId12" /><Relationship Type="http://schemas.openxmlformats.org/officeDocument/2006/relationships/hyperlink" Target="http://www.liverpool-one.com" TargetMode="External" Id="rId17" /><Relationship Type="http://schemas.openxmlformats.org/officeDocument/2006/relationships/customXml" Target="../customXml/item2.xml" Id="rId2" /><Relationship Type="http://schemas.openxmlformats.org/officeDocument/2006/relationships/hyperlink" Target="http://www.liverpool-one.com"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thestorybarn.org.uk" TargetMode="External" Id="rId11" /><Relationship Type="http://schemas.openxmlformats.org/officeDocument/2006/relationships/styles" Target="styles.xml" Id="rId5" /><Relationship Type="http://schemas.openxmlformats.org/officeDocument/2006/relationships/hyperlink" Target="http://www.thestorybarn.org.uk" TargetMode="External" Id="rId15" /><Relationship Type="http://schemas.openxmlformats.org/officeDocument/2006/relationships/image" Target="media/image3.jpeg"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image" Target="media/image2.jpg" Id="rId9" /><Relationship Type="http://schemas.openxmlformats.org/officeDocument/2006/relationships/hyperlink" Target="http://www.thereader.org.uk" TargetMode="External" Id="rId14" /><Relationship Type="http://schemas.openxmlformats.org/officeDocument/2006/relationships/hyperlink" Target="https://www.liverpool-one.com/events/story-season/" TargetMode="External" Id="Rfdc37344bdd94e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0bdf36-6a5d-4cf3-8efd-954c7c3c23cb">
      <UserInfo>
        <DisplayName>Emma Walsh</DisplayName>
        <AccountId>46</AccountId>
        <AccountType/>
      </UserInfo>
      <UserInfo>
        <DisplayName>Helen Wilson</DisplayName>
        <AccountId>99</AccountId>
        <AccountType/>
      </UserInfo>
      <UserInfo>
        <DisplayName>Ailsa Horne</DisplayName>
        <AccountId>100</AccountId>
        <AccountType/>
      </UserInfo>
      <UserInfo>
        <DisplayName>Kieran Griffith</DisplayName>
        <AccountId>469</AccountId>
        <AccountType/>
      </UserInfo>
      <UserInfo>
        <DisplayName>Anton Clarke</DisplayName>
        <AccountId>92</AccountId>
        <AccountType/>
      </UserInfo>
      <UserInfo>
        <DisplayName>Heather de Groot</DisplayName>
        <AccountId>1625</AccountId>
        <AccountType/>
      </UserInfo>
      <UserInfo>
        <DisplayName>Martin Gallagher</DisplayName>
        <AccountId>39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CD2B6470A50F4DB9E55D5C4230E8D1" ma:contentTypeVersion="10" ma:contentTypeDescription="Create a new document." ma:contentTypeScope="" ma:versionID="dd7f9215087ef8c8451d1877ba438549">
  <xsd:schema xmlns:xsd="http://www.w3.org/2001/XMLSchema" xmlns:xs="http://www.w3.org/2001/XMLSchema" xmlns:p="http://schemas.microsoft.com/office/2006/metadata/properties" xmlns:ns2="b70bdf36-6a5d-4cf3-8efd-954c7c3c23cb" xmlns:ns3="7919f0fc-8474-4fb4-b4c3-9832eea77130" targetNamespace="http://schemas.microsoft.com/office/2006/metadata/properties" ma:root="true" ma:fieldsID="33db3b0c365a929861b0480bb603f173" ns2:_="" ns3:_="">
    <xsd:import namespace="b70bdf36-6a5d-4cf3-8efd-954c7c3c23cb"/>
    <xsd:import namespace="7919f0fc-8474-4fb4-b4c3-9832eea7713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bdf36-6a5d-4cf3-8efd-954c7c3c23c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19f0fc-8474-4fb4-b4c3-9832eea7713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7E07D-E134-4785-924B-A9260C93C3CB}">
  <ds:schemaRefs>
    <ds:schemaRef ds:uri="http://schemas.microsoft.com/office/2006/metadata/properties"/>
    <ds:schemaRef ds:uri="http://schemas.microsoft.com/office/infopath/2007/PartnerControls"/>
    <ds:schemaRef ds:uri="b70bdf36-6a5d-4cf3-8efd-954c7c3c23cb"/>
  </ds:schemaRefs>
</ds:datastoreItem>
</file>

<file path=customXml/itemProps2.xml><?xml version="1.0" encoding="utf-8"?>
<ds:datastoreItem xmlns:ds="http://schemas.openxmlformats.org/officeDocument/2006/customXml" ds:itemID="{A6FCED27-3FFB-4D16-B106-56B9DC455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bdf36-6a5d-4cf3-8efd-954c7c3c23cb"/>
    <ds:schemaRef ds:uri="7919f0fc-8474-4fb4-b4c3-9832eea77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E1677-A896-491E-8640-65F8829C6120}">
  <ds:schemaRefs>
    <ds:schemaRef ds:uri="http://schemas.microsoft.com/sharepoint/v3/contenttype/forms"/>
  </ds:schemaRefs>
</ds:datastoreItem>
</file>

<file path=customXml/itemProps4.xml><?xml version="1.0" encoding="utf-8"?>
<ds:datastoreItem xmlns:ds="http://schemas.openxmlformats.org/officeDocument/2006/customXml" ds:itemID="{C901450A-119B-4521-BCF8-B55C4CEE77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Martin Gallagher</dc:creator>
  <keywords/>
  <dc:description/>
  <lastModifiedBy>Heather de Groot</lastModifiedBy>
  <revision>3</revision>
  <dcterms:created xsi:type="dcterms:W3CDTF">2018-03-28T12:16:00.0000000Z</dcterms:created>
  <dcterms:modified xsi:type="dcterms:W3CDTF">2018-03-28T13:01:15.5280216Z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0x010100D3CD2B6470A50F4DB9E55D5C4230E8D1</vt:lpwstr>
  </property>
</Properties>
</file>