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P="56D4AA7C" w:rsidRDefault="00AA7F85" w14:paraId="564E65DB" w14:textId="05BA3CA3">
      <w:pPr>
        <w:pStyle w:val="Heading2"/>
        <w:numPr>
          <w:numId w:val="0"/>
        </w:numPr>
        <w:spacing w:before="0" w:after="0"/>
        <w:rPr>
          <w:rFonts w:ascii="Arial" w:hAnsi="Arial"/>
          <w:sz w:val="32"/>
          <w:szCs w:val="32"/>
        </w:rPr>
      </w:pPr>
      <w:bookmarkStart w:name="_GoBack" w:id="0"/>
      <w:bookmarkEnd w:id="0"/>
      <w:r w:rsidRPr="56D4AA7C" w:rsidR="00AA7F85">
        <w:rPr>
          <w:rFonts w:ascii="Arial" w:hAnsi="Arial"/>
          <w:sz w:val="32"/>
          <w:szCs w:val="32"/>
        </w:rPr>
        <w:t>Later Life</w:t>
      </w:r>
      <w:r w:rsidRPr="56D4AA7C" w:rsidR="642F01A1">
        <w:rPr>
          <w:rFonts w:ascii="Arial" w:hAnsi="Arial"/>
          <w:sz w:val="32"/>
          <w:szCs w:val="32"/>
        </w:rPr>
        <w:t xml:space="preserve"> (</w:t>
      </w:r>
      <w:r w:rsidRPr="56D4AA7C" w:rsidR="0851B493">
        <w:rPr>
          <w:rFonts w:ascii="Arial" w:hAnsi="Arial"/>
          <w:sz w:val="32"/>
          <w:szCs w:val="32"/>
        </w:rPr>
        <w:t xml:space="preserve">Sonnet </w:t>
      </w:r>
      <w:r w:rsidRPr="56D4AA7C" w:rsidR="00AA7F85">
        <w:rPr>
          <w:rFonts w:ascii="Arial" w:hAnsi="Arial"/>
          <w:sz w:val="32"/>
          <w:szCs w:val="32"/>
        </w:rPr>
        <w:t>17</w:t>
      </w:r>
      <w:r w:rsidRPr="56D4AA7C" w:rsidR="5464FA77">
        <w:rPr>
          <w:rFonts w:ascii="Arial" w:hAnsi="Arial"/>
          <w:sz w:val="32"/>
          <w:szCs w:val="32"/>
        </w:rPr>
        <w:t>)</w:t>
      </w:r>
    </w:p>
    <w:p w:rsidR="00000000" w:rsidRDefault="00AA7F85" w14:paraId="18A6640B" w14:textId="77777777">
      <w:pPr>
        <w:pStyle w:val="BodyText"/>
        <w:spacing w:after="0"/>
        <w:rPr>
          <w:rFonts w:ascii="Arial" w:hAnsi="Arial"/>
          <w:sz w:val="32"/>
          <w:szCs w:val="32"/>
        </w:rPr>
      </w:pPr>
    </w:p>
    <w:p w:rsidR="00000000" w:rsidRDefault="00AA7F85" w14:paraId="4258B989" w14:textId="77777777">
      <w:pPr>
        <w:pStyle w:val="BodyText"/>
        <w:spacing w:after="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Something this foggy day, a something which </w:t>
      </w:r>
      <w:r>
        <w:rPr>
          <w:rFonts w:ascii="Arial" w:hAnsi="Arial"/>
          <w:sz w:val="32"/>
          <w:szCs w:val="32"/>
        </w:rPr>
        <w:br/>
      </w:r>
      <w:r>
        <w:rPr>
          <w:rFonts w:ascii="Arial" w:hAnsi="Arial"/>
          <w:sz w:val="32"/>
          <w:szCs w:val="32"/>
        </w:rPr>
        <w:t xml:space="preserve">Is neither of this fog nor of today, </w:t>
      </w:r>
      <w:r>
        <w:rPr>
          <w:rFonts w:ascii="Arial" w:hAnsi="Arial"/>
          <w:sz w:val="32"/>
          <w:szCs w:val="32"/>
        </w:rPr>
        <w:br/>
      </w:r>
      <w:r>
        <w:rPr>
          <w:rFonts w:ascii="Arial" w:hAnsi="Arial"/>
          <w:sz w:val="32"/>
          <w:szCs w:val="32"/>
        </w:rPr>
        <w:t xml:space="preserve">Has set me dreaming of the winds that play </w:t>
      </w:r>
      <w:r>
        <w:rPr>
          <w:rFonts w:ascii="Arial" w:hAnsi="Arial"/>
          <w:sz w:val="32"/>
          <w:szCs w:val="32"/>
        </w:rPr>
        <w:br/>
      </w:r>
      <w:r>
        <w:rPr>
          <w:rFonts w:ascii="Arial" w:hAnsi="Arial"/>
          <w:sz w:val="32"/>
          <w:szCs w:val="32"/>
        </w:rPr>
        <w:t xml:space="preserve">Past certain cliffs, along one certain beach, </w:t>
      </w:r>
      <w:r>
        <w:rPr>
          <w:rFonts w:ascii="Arial" w:hAnsi="Arial"/>
          <w:sz w:val="32"/>
          <w:szCs w:val="32"/>
        </w:rPr>
        <w:br/>
      </w:r>
      <w:r>
        <w:rPr>
          <w:rFonts w:ascii="Arial" w:hAnsi="Arial"/>
          <w:sz w:val="32"/>
          <w:szCs w:val="32"/>
        </w:rPr>
        <w:t xml:space="preserve">And turn the topmost edge of waves to spray: </w:t>
      </w:r>
      <w:r>
        <w:rPr>
          <w:rFonts w:ascii="Arial" w:hAnsi="Arial"/>
          <w:sz w:val="32"/>
          <w:szCs w:val="32"/>
        </w:rPr>
        <w:br/>
      </w:r>
      <w:r>
        <w:rPr>
          <w:rFonts w:ascii="Arial" w:hAnsi="Arial"/>
          <w:sz w:val="32"/>
          <w:szCs w:val="32"/>
        </w:rPr>
        <w:t>Ah pleasant pebbly st</w:t>
      </w:r>
      <w:r>
        <w:rPr>
          <w:rFonts w:ascii="Arial" w:hAnsi="Arial"/>
          <w:sz w:val="32"/>
          <w:szCs w:val="32"/>
        </w:rPr>
        <w:t xml:space="preserve">rand so far away, </w:t>
      </w:r>
      <w:r>
        <w:rPr>
          <w:rFonts w:ascii="Arial" w:hAnsi="Arial"/>
          <w:sz w:val="32"/>
          <w:szCs w:val="32"/>
        </w:rPr>
        <w:br/>
      </w:r>
      <w:r>
        <w:rPr>
          <w:rFonts w:ascii="Arial" w:hAnsi="Arial"/>
          <w:sz w:val="32"/>
          <w:szCs w:val="32"/>
        </w:rPr>
        <w:t xml:space="preserve">So out of reach while quite within my reach, </w:t>
      </w:r>
      <w:r>
        <w:rPr>
          <w:rFonts w:ascii="Arial" w:hAnsi="Arial"/>
          <w:sz w:val="32"/>
          <w:szCs w:val="32"/>
        </w:rPr>
        <w:br/>
      </w:r>
      <w:r>
        <w:rPr>
          <w:rFonts w:ascii="Arial" w:hAnsi="Arial"/>
          <w:sz w:val="32"/>
          <w:szCs w:val="32"/>
        </w:rPr>
        <w:t xml:space="preserve">As out of reach as India or Cathay! </w:t>
      </w:r>
      <w:r>
        <w:rPr>
          <w:rFonts w:ascii="Arial" w:hAnsi="Arial"/>
          <w:sz w:val="32"/>
          <w:szCs w:val="32"/>
        </w:rPr>
        <w:br/>
      </w:r>
      <w:r>
        <w:rPr>
          <w:rFonts w:ascii="Arial" w:hAnsi="Arial"/>
          <w:sz w:val="32"/>
          <w:szCs w:val="32"/>
        </w:rPr>
        <w:t xml:space="preserve">I am sick of where I am and where I am not, </w:t>
      </w:r>
      <w:r>
        <w:rPr>
          <w:rFonts w:ascii="Arial" w:hAnsi="Arial"/>
          <w:sz w:val="32"/>
          <w:szCs w:val="32"/>
        </w:rPr>
        <w:br/>
      </w:r>
      <w:r>
        <w:rPr>
          <w:rFonts w:ascii="Arial" w:hAnsi="Arial"/>
          <w:sz w:val="32"/>
          <w:szCs w:val="32"/>
        </w:rPr>
        <w:t xml:space="preserve">I am sick of foresight and of memory, </w:t>
      </w:r>
      <w:r>
        <w:rPr>
          <w:rFonts w:ascii="Arial" w:hAnsi="Arial"/>
          <w:sz w:val="32"/>
          <w:szCs w:val="32"/>
        </w:rPr>
        <w:br/>
      </w:r>
      <w:r>
        <w:rPr>
          <w:rFonts w:ascii="Arial" w:hAnsi="Arial"/>
          <w:sz w:val="32"/>
          <w:szCs w:val="32"/>
        </w:rPr>
        <w:t xml:space="preserve">I am sick of all I have and all I see, </w:t>
      </w:r>
      <w:r>
        <w:rPr>
          <w:rFonts w:ascii="Arial" w:hAnsi="Arial"/>
          <w:sz w:val="32"/>
          <w:szCs w:val="32"/>
        </w:rPr>
        <w:br/>
      </w:r>
      <w:r>
        <w:rPr>
          <w:rFonts w:ascii="Arial" w:hAnsi="Arial"/>
          <w:sz w:val="32"/>
          <w:szCs w:val="32"/>
        </w:rPr>
        <w:t>I am sick of self, and there i</w:t>
      </w:r>
      <w:r>
        <w:rPr>
          <w:rFonts w:ascii="Arial" w:hAnsi="Arial"/>
          <w:sz w:val="32"/>
          <w:szCs w:val="32"/>
        </w:rPr>
        <w:t xml:space="preserve">s nothing new; </w:t>
      </w:r>
      <w:r>
        <w:rPr>
          <w:rFonts w:ascii="Arial" w:hAnsi="Arial"/>
          <w:sz w:val="32"/>
          <w:szCs w:val="32"/>
        </w:rPr>
        <w:br/>
      </w:r>
      <w:r>
        <w:rPr>
          <w:rFonts w:ascii="Arial" w:hAnsi="Arial"/>
          <w:sz w:val="32"/>
          <w:szCs w:val="32"/>
        </w:rPr>
        <w:t xml:space="preserve">Oh weary impatient patience of my lot! </w:t>
      </w:r>
      <w:r>
        <w:rPr>
          <w:rFonts w:ascii="Arial" w:hAnsi="Arial"/>
          <w:sz w:val="32"/>
          <w:szCs w:val="32"/>
        </w:rPr>
        <w:br/>
      </w:r>
      <w:r>
        <w:rPr>
          <w:rFonts w:ascii="Arial" w:hAnsi="Arial"/>
          <w:sz w:val="32"/>
          <w:szCs w:val="32"/>
        </w:rPr>
        <w:t xml:space="preserve">Thus with myself: how fares it, Friends, with you? </w:t>
      </w:r>
    </w:p>
    <w:p w:rsidR="00000000" w:rsidRDefault="00AA7F85" w14:paraId="60D297CE" w14:textId="77777777">
      <w:pPr>
        <w:pStyle w:val="BodyText"/>
        <w:spacing w:after="0"/>
        <w:rPr>
          <w:rFonts w:ascii="Arial" w:hAnsi="Arial"/>
          <w:sz w:val="32"/>
          <w:szCs w:val="32"/>
        </w:rPr>
      </w:pPr>
    </w:p>
    <w:p w:rsidR="00000000" w:rsidRDefault="00AA7F85" w14:paraId="0A16AE47" w14:textId="77777777">
      <w:pPr>
        <w:pStyle w:val="BodyText"/>
        <w:spacing w:after="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Christina Rossetti</w:t>
      </w:r>
    </w:p>
    <w:p w:rsidR="00000000" w:rsidRDefault="00AA7F85" w14:paraId="2328979C" w14:textId="77777777">
      <w:pPr>
        <w:rPr>
          <w:rFonts w:ascii="Arial" w:hAnsi="Arial"/>
          <w:sz w:val="32"/>
          <w:szCs w:val="32"/>
        </w:rPr>
      </w:pPr>
    </w:p>
    <w:sectPr w:rsidR="00000000">
      <w:pgSz w:w="11906" w:h="16838" w:orient="portrait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85"/>
    <w:rsid w:val="00AA7F85"/>
    <w:rsid w:val="0851B493"/>
    <w:rsid w:val="5464FA77"/>
    <w:rsid w:val="56D4AA7C"/>
    <w:rsid w:val="642F01A1"/>
    <w:rsid w:val="747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5821EE"/>
  <w15:chartTrackingRefBased/>
  <w15:docId w15:val="{D1AD9E3C-91E5-4912-8AB4-816AB54375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rFonts w:ascii="Times New Roman" w:hAnsi="Times New Roman" w:eastAsia="SimSun"/>
      <w:b/>
      <w:bCs/>
      <w:sz w:val="36"/>
      <w:szCs w:val="36"/>
    </w:rPr>
  </w:style>
  <w:style w:type="character" w:styleId="DefaultParagraphFont" w:default="1">
    <w:name w:val="Default Paragraph Font"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" w:customStyle="1">
    <w:name w:val="Heading"/>
    <w:basedOn w:val="Normal"/>
    <w:next w:val="BodyText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e_x0020_1 xmlns="12451f59-4d4a-47f3-a929-bfbeb3212cb4" xsi:nil="true"/>
    <TaxCatchAll xmlns="cb6863a4-7607-4e65-88e3-d997df0ed082"/>
    <TaxKeywordTaxHTField xmlns="cb6863a4-7607-4e65-88e3-d997df0ed082">
      <Terms xmlns="http://schemas.microsoft.com/office/infopath/2007/PartnerControls"/>
    </TaxKeywordTaxHTField>
    <fc42d746c8b0498db7f868ded43c14b9 xmlns="12451f59-4d4a-47f3-a929-bfbeb3212cb4">
      <Terms xmlns="http://schemas.microsoft.com/office/infopath/2007/PartnerControls"/>
    </fc42d746c8b0498db7f868ded43c14b9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D84E0BD68B344A10DC0363934F358" ma:contentTypeVersion="19" ma:contentTypeDescription="Create a new document." ma:contentTypeScope="" ma:versionID="521604ced1ef3c272ffc2697e809a8f4">
  <xsd:schema xmlns:xsd="http://www.w3.org/2001/XMLSchema" xmlns:xs="http://www.w3.org/2001/XMLSchema" xmlns:p="http://schemas.microsoft.com/office/2006/metadata/properties" xmlns:ns2="0b2daf1b-2123-4138-9622-ef8502ca2ebb" xmlns:ns3="12451f59-4d4a-47f3-a929-bfbeb3212cb4" xmlns:ns4="cb6863a4-7607-4e65-88e3-d997df0ed082" targetNamespace="http://schemas.microsoft.com/office/2006/metadata/properties" ma:root="true" ma:fieldsID="ac30dbbfbbb50ac6153c8c9c133cb636" ns2:_="" ns3:_="" ns4:_="">
    <xsd:import namespace="0b2daf1b-2123-4138-9622-ef8502ca2ebb"/>
    <xsd:import namespace="12451f59-4d4a-47f3-a929-bfbeb3212cb4"/>
    <xsd:import namespace="cb6863a4-7607-4e65-88e3-d997df0ed0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Theme_x0020_1" minOccurs="0"/>
                <xsd:element ref="ns4:TaxKeywordTaxHTField" minOccurs="0"/>
                <xsd:element ref="ns4:TaxCatchAll" minOccurs="0"/>
                <xsd:element ref="ns3:fc42d746c8b0498db7f868ded43c14b9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daf1b-2123-4138-9622-ef8502ca2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8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51f59-4d4a-47f3-a929-bfbeb3212cb4" elementFormDefault="qualified">
    <xsd:import namespace="http://schemas.microsoft.com/office/2006/documentManagement/types"/>
    <xsd:import namespace="http://schemas.microsoft.com/office/infopath/2007/PartnerControls"/>
    <xsd:element name="Theme_x0020_1" ma:index="10" nillable="true" ma:displayName="Theme 1" ma:internalName="Theme_x0020_1">
      <xsd:simpleType>
        <xsd:restriction base="dms:Note">
          <xsd:maxLength value="255"/>
        </xsd:restriction>
      </xsd:simpleType>
    </xsd:element>
    <xsd:element name="fc42d746c8b0498db7f868ded43c14b9" ma:index="16" nillable="true" ma:taxonomy="true" ma:internalName="fc42d746c8b0498db7f868ded43c14b9" ma:taxonomyFieldName="Themes" ma:displayName="Themes" ma:indexed="true" ma:readOnly="false" ma:default="" ma:fieldId="{fc42d746-c8b0-498d-b7f8-68ded43c14b9}" ma:sspId="1d380aba-4a91-483f-bf9a-85c9b7289c7d" ma:termSetId="24b0678d-e927-42a6-a5fe-9a50f6f127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863a4-7607-4e65-88e3-d997df0ed08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1d380aba-4a91-483f-bf9a-85c9b7289c7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3b6c5fff-a331-4a74-ac99-a48e532928ae}" ma:internalName="TaxCatchAll" ma:showField="CatchAllData" ma:web="cb6863a4-7607-4e65-88e3-d997df0ed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4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82064-9E0F-4270-A087-7AB58355CD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18575-C801-4A06-8DC8-C81A2BF9870B}">
  <ds:schemaRefs>
    <ds:schemaRef ds:uri="http://www.w3.org/XML/1998/namespace"/>
    <ds:schemaRef ds:uri="http://schemas.microsoft.com/office/2006/documentManagement/types"/>
    <ds:schemaRef ds:uri="http://purl.org/dc/elements/1.1/"/>
    <ds:schemaRef ds:uri="12451f59-4d4a-47f3-a929-bfbeb3212cb4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cb6863a4-7607-4e65-88e3-d997df0ed082"/>
    <ds:schemaRef ds:uri="0b2daf1b-2123-4138-9622-ef8502ca2eb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97963AF-7901-4FC5-A271-3B557B174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daf1b-2123-4138-9622-ef8502ca2ebb"/>
    <ds:schemaRef ds:uri="12451f59-4d4a-47f3-a929-bfbeb3212cb4"/>
    <ds:schemaRef ds:uri="cb6863a4-7607-4e65-88e3-d997df0ed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Penny Markell</dc:creator>
  <keywords/>
  <lastModifiedBy>Grace Frame</lastModifiedBy>
  <revision>3</revision>
  <lastPrinted>2014-02-02T17:24:00.0000000Z</lastPrinted>
  <dcterms:created xsi:type="dcterms:W3CDTF">2020-08-15T10:18:00.0000000Z</dcterms:created>
  <dcterms:modified xsi:type="dcterms:W3CDTF">2020-08-15T10:24:49.8288112Z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0x0101004B8D84E0BD68B344A10DC0363934F358</vt:lpwstr>
  </property>
  <property fmtid="{D5CDD505-2E9C-101B-9397-08002B2CF9AE}" pid="3" name="TaxKeyword">
    <vt:lpwstr/>
  </property>
  <property fmtid="{D5CDD505-2E9C-101B-9397-08002B2CF9AE}" pid="4" name="Themes">
    <vt:lpwstr/>
  </property>
</Properties>
</file>