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53028" w14:textId="3D07FE6E" w:rsidR="0093136F" w:rsidRDefault="3BA4D140" w:rsidP="6A086081">
      <w:pPr>
        <w:spacing w:after="200" w:line="276" w:lineRule="auto"/>
        <w:jc w:val="center"/>
        <w:rPr>
          <w:rFonts w:ascii="Rubik" w:eastAsia="Arial" w:hAnsi="Rubik" w:cs="Rubik"/>
          <w:color w:val="000000" w:themeColor="text1"/>
          <w:sz w:val="52"/>
          <w:szCs w:val="52"/>
          <w:u w:val="single"/>
          <w:lang w:val="en-GB"/>
        </w:rPr>
      </w:pPr>
      <w:bookmarkStart w:id="0" w:name="_GoBack"/>
      <w:bookmarkEnd w:id="0"/>
      <w:r w:rsidRPr="00C05EF3">
        <w:rPr>
          <w:rFonts w:ascii="Rubik" w:eastAsia="Arial" w:hAnsi="Rubik" w:cs="Rubik"/>
          <w:color w:val="000000" w:themeColor="text1"/>
          <w:sz w:val="52"/>
          <w:szCs w:val="52"/>
          <w:u w:val="single"/>
          <w:lang w:val="en-GB"/>
        </w:rPr>
        <w:t>Application Form</w:t>
      </w:r>
    </w:p>
    <w:p w14:paraId="76B896B4" w14:textId="0737E090" w:rsidR="00C05EF3" w:rsidRDefault="00C05EF3" w:rsidP="6A086081">
      <w:pPr>
        <w:spacing w:after="200" w:line="276" w:lineRule="auto"/>
        <w:jc w:val="center"/>
        <w:rPr>
          <w:rFonts w:ascii="Rubik" w:eastAsia="Calibri" w:hAnsi="Rubik" w:cs="Rubik"/>
          <w:u w:val="single"/>
        </w:rPr>
      </w:pPr>
    </w:p>
    <w:tbl>
      <w:tblPr>
        <w:tblStyle w:val="TableGrid"/>
        <w:tblW w:w="0" w:type="auto"/>
        <w:tblLook w:val="04A0" w:firstRow="1" w:lastRow="0" w:firstColumn="1" w:lastColumn="0" w:noHBand="0" w:noVBand="1"/>
      </w:tblPr>
      <w:tblGrid>
        <w:gridCol w:w="9350"/>
      </w:tblGrid>
      <w:tr w:rsidR="00C05EF3" w14:paraId="6F195A05" w14:textId="77777777" w:rsidTr="7A21A14D">
        <w:tc>
          <w:tcPr>
            <w:tcW w:w="9350" w:type="dxa"/>
          </w:tcPr>
          <w:p w14:paraId="101E225F" w14:textId="74A41AA0" w:rsidR="00C05EF3" w:rsidRPr="00C05EF3" w:rsidRDefault="00C05EF3" w:rsidP="00C05EF3">
            <w:pPr>
              <w:pStyle w:val="ListParagraph"/>
              <w:numPr>
                <w:ilvl w:val="0"/>
                <w:numId w:val="1"/>
              </w:numPr>
              <w:spacing w:after="200" w:line="276" w:lineRule="auto"/>
              <w:jc w:val="center"/>
              <w:rPr>
                <w:rFonts w:ascii="Rubik" w:eastAsia="Calibri" w:hAnsi="Rubik" w:cs="Rubik"/>
                <w:u w:val="single"/>
              </w:rPr>
            </w:pPr>
            <w:r w:rsidRPr="00C05EF3">
              <w:rPr>
                <w:rFonts w:ascii="Rubik" w:hAnsi="Rubik" w:cs="Rubik"/>
                <w:color w:val="444444"/>
                <w:shd w:val="clear" w:color="auto" w:fill="FFFFFF"/>
              </w:rPr>
              <w:t>Why do you want to work for The Reader? (200 words) Please reference our Reader Values in your answer</w:t>
            </w:r>
            <w:r w:rsidR="00C42DC7">
              <w:rPr>
                <w:rFonts w:ascii="Rubik" w:hAnsi="Rubik" w:cs="Rubik"/>
                <w:color w:val="444444"/>
                <w:shd w:val="clear" w:color="auto" w:fill="FFFFFF"/>
              </w:rPr>
              <w:t>.</w:t>
            </w:r>
          </w:p>
        </w:tc>
      </w:tr>
      <w:tr w:rsidR="00C05EF3" w14:paraId="0FEEF220" w14:textId="77777777" w:rsidTr="7A21A14D">
        <w:trPr>
          <w:trHeight w:val="10539"/>
        </w:trPr>
        <w:tc>
          <w:tcPr>
            <w:tcW w:w="9350" w:type="dxa"/>
          </w:tcPr>
          <w:p w14:paraId="3A9F64E8" w14:textId="77777777" w:rsidR="00C05EF3" w:rsidRDefault="00C05EF3" w:rsidP="6A086081">
            <w:pPr>
              <w:spacing w:after="200" w:line="276" w:lineRule="auto"/>
              <w:jc w:val="center"/>
              <w:rPr>
                <w:rFonts w:ascii="Rubik" w:eastAsia="Calibri" w:hAnsi="Rubik" w:cs="Rubik"/>
                <w:u w:val="single"/>
              </w:rPr>
            </w:pPr>
          </w:p>
        </w:tc>
      </w:tr>
      <w:tr w:rsidR="00C05EF3" w14:paraId="01528A38" w14:textId="77777777" w:rsidTr="7A21A14D">
        <w:tc>
          <w:tcPr>
            <w:tcW w:w="9350" w:type="dxa"/>
          </w:tcPr>
          <w:p w14:paraId="5CCB60EF" w14:textId="73A3B0D1" w:rsidR="00C05EF3" w:rsidRPr="00C05EF3" w:rsidRDefault="00C05EF3" w:rsidP="00C05EF3">
            <w:pPr>
              <w:pStyle w:val="ListParagraph"/>
              <w:numPr>
                <w:ilvl w:val="0"/>
                <w:numId w:val="1"/>
              </w:numPr>
              <w:spacing w:after="200" w:line="276" w:lineRule="auto"/>
              <w:jc w:val="center"/>
              <w:rPr>
                <w:rFonts w:ascii="Rubik" w:eastAsia="Calibri" w:hAnsi="Rubik" w:cs="Rubik"/>
              </w:rPr>
            </w:pPr>
            <w:r w:rsidRPr="00C05EF3">
              <w:rPr>
                <w:rFonts w:ascii="Rubik" w:eastAsia="Calibri" w:hAnsi="Rubik" w:cs="Rubik"/>
              </w:rPr>
              <w:lastRenderedPageBreak/>
              <w:t>How do your skills and experience make you a brilliant candidate for this role? (600 words)</w:t>
            </w:r>
          </w:p>
        </w:tc>
      </w:tr>
      <w:tr w:rsidR="00C05EF3" w14:paraId="01327303" w14:textId="77777777" w:rsidTr="7A21A14D">
        <w:trPr>
          <w:trHeight w:val="11951"/>
        </w:trPr>
        <w:tc>
          <w:tcPr>
            <w:tcW w:w="9350" w:type="dxa"/>
          </w:tcPr>
          <w:p w14:paraId="73FE5A13" w14:textId="77777777" w:rsidR="00C05EF3" w:rsidRDefault="00C05EF3" w:rsidP="6A086081">
            <w:pPr>
              <w:spacing w:after="200" w:line="276" w:lineRule="auto"/>
              <w:jc w:val="center"/>
              <w:rPr>
                <w:rFonts w:ascii="Rubik" w:eastAsia="Calibri" w:hAnsi="Rubik" w:cs="Rubik"/>
                <w:u w:val="single"/>
              </w:rPr>
            </w:pPr>
          </w:p>
          <w:p w14:paraId="49830FE6" w14:textId="77777777" w:rsidR="00C05EF3" w:rsidRDefault="00C05EF3" w:rsidP="6A086081">
            <w:pPr>
              <w:spacing w:after="200" w:line="276" w:lineRule="auto"/>
              <w:jc w:val="center"/>
              <w:rPr>
                <w:rFonts w:ascii="Rubik" w:eastAsia="Calibri" w:hAnsi="Rubik" w:cs="Rubik"/>
                <w:u w:val="single"/>
              </w:rPr>
            </w:pPr>
          </w:p>
          <w:p w14:paraId="2E5D1092" w14:textId="77777777" w:rsidR="00C05EF3" w:rsidRDefault="00C05EF3" w:rsidP="6A086081">
            <w:pPr>
              <w:spacing w:after="200" w:line="276" w:lineRule="auto"/>
              <w:jc w:val="center"/>
              <w:rPr>
                <w:rFonts w:ascii="Rubik" w:eastAsia="Calibri" w:hAnsi="Rubik" w:cs="Rubik"/>
                <w:u w:val="single"/>
              </w:rPr>
            </w:pPr>
          </w:p>
          <w:p w14:paraId="25D19EE2" w14:textId="77777777" w:rsidR="00C05EF3" w:rsidRDefault="00C05EF3" w:rsidP="6A086081">
            <w:pPr>
              <w:spacing w:after="200" w:line="276" w:lineRule="auto"/>
              <w:jc w:val="center"/>
              <w:rPr>
                <w:rFonts w:ascii="Rubik" w:eastAsia="Calibri" w:hAnsi="Rubik" w:cs="Rubik"/>
                <w:u w:val="single"/>
              </w:rPr>
            </w:pPr>
          </w:p>
          <w:p w14:paraId="3E13094B" w14:textId="77777777" w:rsidR="00C05EF3" w:rsidRDefault="00C05EF3" w:rsidP="6A086081">
            <w:pPr>
              <w:spacing w:after="200" w:line="276" w:lineRule="auto"/>
              <w:jc w:val="center"/>
              <w:rPr>
                <w:rFonts w:ascii="Rubik" w:eastAsia="Calibri" w:hAnsi="Rubik" w:cs="Rubik"/>
                <w:u w:val="single"/>
              </w:rPr>
            </w:pPr>
          </w:p>
          <w:p w14:paraId="08CE7E49" w14:textId="77777777" w:rsidR="00C05EF3" w:rsidRDefault="00C05EF3" w:rsidP="6A086081">
            <w:pPr>
              <w:spacing w:after="200" w:line="276" w:lineRule="auto"/>
              <w:jc w:val="center"/>
              <w:rPr>
                <w:rFonts w:ascii="Rubik" w:eastAsia="Calibri" w:hAnsi="Rubik" w:cs="Rubik"/>
                <w:u w:val="single"/>
              </w:rPr>
            </w:pPr>
          </w:p>
          <w:p w14:paraId="573B899D" w14:textId="77777777" w:rsidR="00C05EF3" w:rsidRDefault="00C05EF3" w:rsidP="6A086081">
            <w:pPr>
              <w:spacing w:after="200" w:line="276" w:lineRule="auto"/>
              <w:jc w:val="center"/>
              <w:rPr>
                <w:rFonts w:ascii="Rubik" w:eastAsia="Calibri" w:hAnsi="Rubik" w:cs="Rubik"/>
                <w:u w:val="single"/>
              </w:rPr>
            </w:pPr>
          </w:p>
          <w:p w14:paraId="0882BD4A" w14:textId="77777777" w:rsidR="00C05EF3" w:rsidRDefault="00C05EF3" w:rsidP="6A086081">
            <w:pPr>
              <w:spacing w:after="200" w:line="276" w:lineRule="auto"/>
              <w:jc w:val="center"/>
              <w:rPr>
                <w:rFonts w:ascii="Rubik" w:eastAsia="Calibri" w:hAnsi="Rubik" w:cs="Rubik"/>
                <w:u w:val="single"/>
              </w:rPr>
            </w:pPr>
          </w:p>
          <w:p w14:paraId="32631CAA" w14:textId="77777777" w:rsidR="00C05EF3" w:rsidRDefault="00C05EF3" w:rsidP="6A086081">
            <w:pPr>
              <w:spacing w:after="200" w:line="276" w:lineRule="auto"/>
              <w:jc w:val="center"/>
              <w:rPr>
                <w:rFonts w:ascii="Rubik" w:eastAsia="Calibri" w:hAnsi="Rubik" w:cs="Rubik"/>
                <w:u w:val="single"/>
              </w:rPr>
            </w:pPr>
          </w:p>
          <w:p w14:paraId="44DC84EA" w14:textId="77777777" w:rsidR="00C05EF3" w:rsidRDefault="00C05EF3" w:rsidP="6A086081">
            <w:pPr>
              <w:spacing w:after="200" w:line="276" w:lineRule="auto"/>
              <w:jc w:val="center"/>
              <w:rPr>
                <w:rFonts w:ascii="Rubik" w:eastAsia="Calibri" w:hAnsi="Rubik" w:cs="Rubik"/>
                <w:u w:val="single"/>
              </w:rPr>
            </w:pPr>
          </w:p>
          <w:p w14:paraId="71A14B3F" w14:textId="77777777" w:rsidR="00C05EF3" w:rsidRDefault="00C05EF3" w:rsidP="6A086081">
            <w:pPr>
              <w:spacing w:after="200" w:line="276" w:lineRule="auto"/>
              <w:jc w:val="center"/>
              <w:rPr>
                <w:rFonts w:ascii="Rubik" w:eastAsia="Calibri" w:hAnsi="Rubik" w:cs="Rubik"/>
                <w:u w:val="single"/>
              </w:rPr>
            </w:pPr>
          </w:p>
          <w:p w14:paraId="039966CD" w14:textId="77777777" w:rsidR="00C05EF3" w:rsidRDefault="00C05EF3" w:rsidP="6A086081">
            <w:pPr>
              <w:spacing w:after="200" w:line="276" w:lineRule="auto"/>
              <w:jc w:val="center"/>
              <w:rPr>
                <w:rFonts w:ascii="Rubik" w:eastAsia="Calibri" w:hAnsi="Rubik" w:cs="Rubik"/>
                <w:u w:val="single"/>
              </w:rPr>
            </w:pPr>
          </w:p>
          <w:p w14:paraId="568D2E34" w14:textId="53D092B7" w:rsidR="00C05EF3" w:rsidRDefault="00C05EF3" w:rsidP="6A086081">
            <w:pPr>
              <w:spacing w:after="200" w:line="276" w:lineRule="auto"/>
              <w:jc w:val="center"/>
              <w:rPr>
                <w:rFonts w:ascii="Rubik" w:eastAsia="Calibri" w:hAnsi="Rubik" w:cs="Rubik"/>
                <w:u w:val="single"/>
              </w:rPr>
            </w:pPr>
          </w:p>
        </w:tc>
      </w:tr>
      <w:tr w:rsidR="00C05EF3" w14:paraId="5EB4A97C" w14:textId="77777777" w:rsidTr="7A21A14D">
        <w:tc>
          <w:tcPr>
            <w:tcW w:w="9350" w:type="dxa"/>
          </w:tcPr>
          <w:p w14:paraId="0772EB2C" w14:textId="1F1CCF24" w:rsidR="00C05EF3" w:rsidRPr="00713643" w:rsidRDefault="00713643" w:rsidP="00E52B70">
            <w:pPr>
              <w:pStyle w:val="ListParagraph"/>
              <w:numPr>
                <w:ilvl w:val="0"/>
                <w:numId w:val="1"/>
              </w:numPr>
              <w:spacing w:after="200" w:line="276" w:lineRule="auto"/>
              <w:jc w:val="center"/>
              <w:rPr>
                <w:rFonts w:ascii="Rubik" w:eastAsia="Calibri" w:hAnsi="Rubik" w:cs="Rubik"/>
              </w:rPr>
            </w:pPr>
            <w:r w:rsidRPr="00713643">
              <w:rPr>
                <w:rStyle w:val="eop"/>
                <w:rFonts w:ascii="Rubik" w:hAnsi="Rubik" w:cs="Rubik"/>
              </w:rPr>
              <w:lastRenderedPageBreak/>
              <w:t xml:space="preserve">In this role, you will ultimately be responsible for meeting several key performance indicators and delivering project outcomes on target and in budget.  Tell us about any previous roles or experience that you feel make you </w:t>
            </w:r>
            <w:r w:rsidR="008374DB">
              <w:rPr>
                <w:rStyle w:val="eop"/>
                <w:rFonts w:ascii="Rubik" w:hAnsi="Rubik" w:cs="Rubik"/>
              </w:rPr>
              <w:t>the right person for this role.</w:t>
            </w:r>
            <w:r w:rsidRPr="00713643">
              <w:rPr>
                <w:rStyle w:val="eop"/>
                <w:rFonts w:ascii="Rubik" w:hAnsi="Rubik" w:cs="Rubik"/>
              </w:rPr>
              <w:t xml:space="preserve">  </w:t>
            </w:r>
            <w:r w:rsidR="00C05EF3" w:rsidRPr="00713643">
              <w:rPr>
                <w:rFonts w:ascii="Rubik" w:eastAsia="Calibri" w:hAnsi="Rubik" w:cs="Rubik"/>
              </w:rPr>
              <w:t>(</w:t>
            </w:r>
            <w:r w:rsidR="00E52B70" w:rsidRPr="00713643">
              <w:rPr>
                <w:rFonts w:ascii="Rubik" w:eastAsia="Calibri" w:hAnsi="Rubik" w:cs="Rubik"/>
              </w:rPr>
              <w:t>500</w:t>
            </w:r>
            <w:r w:rsidR="00C05EF3" w:rsidRPr="00713643">
              <w:rPr>
                <w:rFonts w:ascii="Rubik" w:eastAsia="Calibri" w:hAnsi="Rubik" w:cs="Rubik"/>
              </w:rPr>
              <w:t xml:space="preserve"> words)</w:t>
            </w:r>
          </w:p>
        </w:tc>
      </w:tr>
      <w:tr w:rsidR="00C05EF3" w14:paraId="77B75D20" w14:textId="77777777" w:rsidTr="7A21A14D">
        <w:trPr>
          <w:trHeight w:val="8212"/>
        </w:trPr>
        <w:tc>
          <w:tcPr>
            <w:tcW w:w="9350" w:type="dxa"/>
          </w:tcPr>
          <w:p w14:paraId="53D6EFB9" w14:textId="5114F622" w:rsidR="00C05EF3" w:rsidRDefault="00C05EF3" w:rsidP="7A21A14D">
            <w:pPr>
              <w:spacing w:after="200" w:line="276" w:lineRule="auto"/>
              <w:jc w:val="center"/>
              <w:rPr>
                <w:rFonts w:ascii="Aptos" w:eastAsia="Aptos" w:hAnsi="Aptos" w:cs="Aptos"/>
                <w:b/>
                <w:bCs/>
                <w:color w:val="000000" w:themeColor="text1"/>
                <w:sz w:val="24"/>
                <w:szCs w:val="24"/>
              </w:rPr>
            </w:pPr>
          </w:p>
        </w:tc>
      </w:tr>
    </w:tbl>
    <w:p w14:paraId="05AE9AC1" w14:textId="77777777" w:rsidR="00C05EF3" w:rsidRPr="00C05EF3" w:rsidRDefault="00C05EF3" w:rsidP="6A086081">
      <w:pPr>
        <w:spacing w:after="200" w:line="276" w:lineRule="auto"/>
        <w:jc w:val="center"/>
        <w:rPr>
          <w:rFonts w:ascii="Rubik" w:eastAsia="Calibri" w:hAnsi="Rubik" w:cs="Rubik"/>
          <w:u w:val="single"/>
        </w:rPr>
      </w:pPr>
    </w:p>
    <w:p w14:paraId="2C078E63" w14:textId="50078186" w:rsidR="0093136F" w:rsidRDefault="0093136F" w:rsidP="6A086081"/>
    <w:sectPr w:rsidR="009313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ubik">
    <w:panose1 w:val="02000604000000020004"/>
    <w:charset w:val="00"/>
    <w:family w:val="auto"/>
    <w:pitch w:val="variable"/>
    <w:sig w:usb0="00000A07" w:usb1="40000001" w:usb2="00000000" w:usb3="00000000" w:csb0="000000B7" w:csb1="00000000"/>
  </w:font>
  <w:font w:name="Arial">
    <w:panose1 w:val="020B0604020202020204"/>
    <w:charset w:val="00"/>
    <w:family w:val="swiss"/>
    <w:pitch w:val="variable"/>
    <w:sig w:usb0="E0002EFF" w:usb1="C000785B" w:usb2="00000009" w:usb3="00000000" w:csb0="000001FF" w:csb1="00000000"/>
  </w:font>
  <w:font w:name="Apto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C5C8F"/>
    <w:multiLevelType w:val="hybridMultilevel"/>
    <w:tmpl w:val="341C9E86"/>
    <w:lvl w:ilvl="0" w:tplc="8C6EE762">
      <w:start w:val="1"/>
      <w:numFmt w:val="decimal"/>
      <w:lvlText w:val="%1."/>
      <w:lvlJc w:val="left"/>
      <w:pPr>
        <w:ind w:left="720" w:hanging="360"/>
      </w:pPr>
      <w:rPr>
        <w:rFonts w:eastAsiaTheme="minorHAnsi" w:hint="default"/>
        <w:color w:val="44444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ABAE7F"/>
    <w:rsid w:val="001D7207"/>
    <w:rsid w:val="0026285B"/>
    <w:rsid w:val="00713643"/>
    <w:rsid w:val="008374DB"/>
    <w:rsid w:val="0093136F"/>
    <w:rsid w:val="00B04B4C"/>
    <w:rsid w:val="00C05EF3"/>
    <w:rsid w:val="00C42DC7"/>
    <w:rsid w:val="00E52B70"/>
    <w:rsid w:val="090E3819"/>
    <w:rsid w:val="13A1067D"/>
    <w:rsid w:val="3BA4D140"/>
    <w:rsid w:val="4AC4ADF3"/>
    <w:rsid w:val="52ABAE7F"/>
    <w:rsid w:val="6417E363"/>
    <w:rsid w:val="6767EF17"/>
    <w:rsid w:val="6A086081"/>
    <w:rsid w:val="6C785C5F"/>
    <w:rsid w:val="76D4AEAA"/>
    <w:rsid w:val="7A21A14D"/>
    <w:rsid w:val="7AD64F7F"/>
    <w:rsid w:val="7B344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AE7F"/>
  <w15:chartTrackingRefBased/>
  <w15:docId w15:val="{CA10A138-FBD1-4860-9BA2-C95377CEB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5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5EF3"/>
    <w:pPr>
      <w:ind w:left="720"/>
      <w:contextualSpacing/>
    </w:pPr>
  </w:style>
  <w:style w:type="character" w:customStyle="1" w:styleId="eop">
    <w:name w:val="eop"/>
    <w:basedOn w:val="DefaultParagraphFont"/>
    <w:rsid w:val="00713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0890cb8-1c12-4465-822b-7bcf844166d9">
      <Terms xmlns="http://schemas.microsoft.com/office/infopath/2007/PartnerControls"/>
    </lcf76f155ced4ddcb4097134ff3c332f>
    <TaxCatchAll xmlns="b70bdf36-6a5d-4cf3-8efd-954c7c3c23c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9BF0569B07AA4B916F7644A1B98006" ma:contentTypeVersion="20" ma:contentTypeDescription="Create a new document." ma:contentTypeScope="" ma:versionID="b622f0bd2b26264ea8a6daea69773b2b">
  <xsd:schema xmlns:xsd="http://www.w3.org/2001/XMLSchema" xmlns:xs="http://www.w3.org/2001/XMLSchema" xmlns:p="http://schemas.microsoft.com/office/2006/metadata/properties" xmlns:ns2="b70bdf36-6a5d-4cf3-8efd-954c7c3c23cb" xmlns:ns3="f0890cb8-1c12-4465-822b-7bcf844166d9" targetNamespace="http://schemas.microsoft.com/office/2006/metadata/properties" ma:root="true" ma:fieldsID="d28909487fab94a2835328bea277cc13" ns2:_="" ns3:_="">
    <xsd:import namespace="b70bdf36-6a5d-4cf3-8efd-954c7c3c23cb"/>
    <xsd:import namespace="f0890cb8-1c12-4465-822b-7bcf844166d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EventHashCode" minOccurs="0"/>
                <xsd:element ref="ns3:MediaServiceGenerationTime" minOccurs="0"/>
                <xsd:element ref="ns3:MediaServiceOCR"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bdf36-6a5d-4cf3-8efd-954c7c3c23c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4bd384b4-4ec2-4303-aa69-9d773fa6597b}" ma:internalName="TaxCatchAll" ma:showField="CatchAllData" ma:web="b70bdf36-6a5d-4cf3-8efd-954c7c3c23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890cb8-1c12-4465-822b-7bcf844166d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1d380aba-4a91-483f-bf9a-85c9b7289c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64DDF6-B7B8-46E8-8CF2-6185B47698BF}">
  <ds:schemaRefs>
    <ds:schemaRef ds:uri="http://schemas.microsoft.com/sharepoint/v3/contenttype/forms"/>
  </ds:schemaRefs>
</ds:datastoreItem>
</file>

<file path=customXml/itemProps2.xml><?xml version="1.0" encoding="utf-8"?>
<ds:datastoreItem xmlns:ds="http://schemas.openxmlformats.org/officeDocument/2006/customXml" ds:itemID="{A1C0F995-B99B-4B52-8E17-EE52F3CF5867}">
  <ds:schemaRefs>
    <ds:schemaRef ds:uri="http://schemas.microsoft.com/office/2006/documentManagement/types"/>
    <ds:schemaRef ds:uri="http://purl.org/dc/terms/"/>
    <ds:schemaRef ds:uri="b70bdf36-6a5d-4cf3-8efd-954c7c3c23cb"/>
    <ds:schemaRef ds:uri="http://schemas.openxmlformats.org/package/2006/metadata/core-properties"/>
    <ds:schemaRef ds:uri="http://schemas.microsoft.com/office/infopath/2007/PartnerControls"/>
    <ds:schemaRef ds:uri="f0890cb8-1c12-4465-822b-7bcf844166d9"/>
    <ds:schemaRef ds:uri="http://schemas.microsoft.com/office/2006/metadata/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77883A60-C23B-429E-B7D2-8DD605A28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bdf36-6a5d-4cf3-8efd-954c7c3c23cb"/>
    <ds:schemaRef ds:uri="f0890cb8-1c12-4465-822b-7bcf84416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Words>
  <Characters>430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Kate Deegan</cp:lastModifiedBy>
  <cp:revision>2</cp:revision>
  <dcterms:created xsi:type="dcterms:W3CDTF">2025-07-11T10:58:00Z</dcterms:created>
  <dcterms:modified xsi:type="dcterms:W3CDTF">2025-07-11T10:58:00Z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0x010100959BF0569B07AA4B916F7644A1B98006</vt:lpwstr>
  </property>
  <property fmtid="{D5CDD505-2E9C-101B-9397-08002B2CF9AE}" pid="3" name="MediaServiceImageTags">
    <vt:lpwstr/>
  </property>
</Properties>
</file>